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649"/>
        <w:gridCol w:w="1843"/>
        <w:gridCol w:w="3119"/>
        <w:gridCol w:w="1842"/>
        <w:gridCol w:w="2274"/>
      </w:tblGrid>
      <w:tr w:rsidR="000D3460" w:rsidRPr="008349D7" w14:paraId="740AFAED" w14:textId="77777777" w:rsidTr="47E66D50">
        <w:trPr>
          <w:trHeight w:val="701"/>
        </w:trPr>
        <w:tc>
          <w:tcPr>
            <w:tcW w:w="1696" w:type="dxa"/>
            <w:vMerge w:val="restart"/>
            <w:shd w:val="clear" w:color="auto" w:fill="D9D9D9" w:themeFill="background1" w:themeFillShade="D9"/>
          </w:tcPr>
          <w:p w14:paraId="24C3558D" w14:textId="1C8D3357" w:rsidR="000D3460" w:rsidRPr="007A49B1" w:rsidRDefault="000D3460" w:rsidP="007A49B1">
            <w:pPr>
              <w:widowControl/>
              <w:autoSpaceDE/>
              <w:autoSpaceDN/>
              <w:jc w:val="center"/>
              <w:rPr>
                <w:b/>
                <w:sz w:val="20"/>
                <w:szCs w:val="20"/>
              </w:rPr>
            </w:pPr>
            <w:r w:rsidRPr="007A49B1">
              <w:rPr>
                <w:b/>
                <w:sz w:val="20"/>
                <w:szCs w:val="20"/>
              </w:rPr>
              <w:t>Name of activity</w:t>
            </w:r>
            <w:r w:rsidR="00CB68A1">
              <w:rPr>
                <w:b/>
                <w:sz w:val="20"/>
                <w:szCs w:val="20"/>
              </w:rPr>
              <w:t>,</w:t>
            </w:r>
            <w:r w:rsidRPr="007A49B1">
              <w:rPr>
                <w:b/>
                <w:sz w:val="20"/>
                <w:szCs w:val="20"/>
              </w:rPr>
              <w:t xml:space="preserve"> event</w:t>
            </w:r>
            <w:r w:rsidR="00CB68A1">
              <w:rPr>
                <w:b/>
                <w:sz w:val="20"/>
                <w:szCs w:val="20"/>
              </w:rPr>
              <w:t>, and</w:t>
            </w:r>
            <w:r w:rsidRPr="007A49B1">
              <w:rPr>
                <w:b/>
                <w:sz w:val="20"/>
                <w:szCs w:val="20"/>
              </w:rPr>
              <w:t xml:space="preserve"> location</w:t>
            </w:r>
          </w:p>
        </w:tc>
        <w:tc>
          <w:tcPr>
            <w:tcW w:w="4649" w:type="dxa"/>
            <w:vMerge w:val="restart"/>
            <w:shd w:val="clear" w:color="auto" w:fill="FFFFFF" w:themeFill="background1"/>
          </w:tcPr>
          <w:p w14:paraId="36A9D558" w14:textId="6317C5AF" w:rsidR="000D3460" w:rsidRDefault="00DC6B8E" w:rsidP="00CB68A1">
            <w:pPr>
              <w:widowControl/>
              <w:autoSpaceDE/>
              <w:autoSpaceDN/>
              <w:rPr>
                <w:b/>
                <w:sz w:val="20"/>
                <w:szCs w:val="20"/>
              </w:rPr>
            </w:pPr>
            <w:r>
              <w:rPr>
                <w:b/>
                <w:sz w:val="20"/>
                <w:szCs w:val="20"/>
              </w:rPr>
              <w:t>1</w:t>
            </w:r>
            <w:r w:rsidR="000B5166">
              <w:rPr>
                <w:b/>
                <w:sz w:val="20"/>
                <w:szCs w:val="20"/>
              </w:rPr>
              <w:t>2</w:t>
            </w:r>
            <w:r w:rsidR="000B5166" w:rsidRPr="000B5166">
              <w:rPr>
                <w:b/>
                <w:sz w:val="20"/>
                <w:szCs w:val="20"/>
                <w:vertAlign w:val="superscript"/>
              </w:rPr>
              <w:t>th</w:t>
            </w:r>
            <w:r w:rsidR="000B5166">
              <w:rPr>
                <w:b/>
                <w:sz w:val="20"/>
                <w:szCs w:val="20"/>
              </w:rPr>
              <w:t xml:space="preserve"> Harpenden Scout group</w:t>
            </w:r>
            <w:r>
              <w:rPr>
                <w:b/>
                <w:sz w:val="20"/>
                <w:szCs w:val="20"/>
              </w:rPr>
              <w:t xml:space="preserve"> – </w:t>
            </w:r>
            <w:r w:rsidR="00EB1B14">
              <w:rPr>
                <w:b/>
                <w:sz w:val="20"/>
                <w:szCs w:val="20"/>
              </w:rPr>
              <w:t xml:space="preserve">shelter building in woods </w:t>
            </w:r>
          </w:p>
          <w:p w14:paraId="74B5C4FB" w14:textId="56F60AAC" w:rsidR="00270678" w:rsidRPr="007A49B1" w:rsidRDefault="00986637" w:rsidP="00CB68A1">
            <w:pPr>
              <w:widowControl/>
              <w:autoSpaceDE/>
              <w:autoSpaceDN/>
              <w:rPr>
                <w:b/>
                <w:sz w:val="20"/>
                <w:szCs w:val="20"/>
              </w:rPr>
            </w:pPr>
            <w:r>
              <w:rPr>
                <w:b/>
                <w:sz w:val="20"/>
                <w:szCs w:val="20"/>
              </w:rPr>
              <w:t>E.g.</w:t>
            </w:r>
            <w:r w:rsidR="00270678">
              <w:rPr>
                <w:b/>
                <w:sz w:val="20"/>
                <w:szCs w:val="20"/>
              </w:rPr>
              <w:t xml:space="preserve">, St John’s Wood, </w:t>
            </w:r>
            <w:proofErr w:type="spellStart"/>
            <w:r w:rsidR="000E1EAA">
              <w:rPr>
                <w:b/>
                <w:sz w:val="20"/>
                <w:szCs w:val="20"/>
              </w:rPr>
              <w:t>Nomansland</w:t>
            </w:r>
            <w:proofErr w:type="spellEnd"/>
            <w:r w:rsidR="000E1EAA">
              <w:rPr>
                <w:b/>
                <w:sz w:val="20"/>
                <w:szCs w:val="20"/>
              </w:rPr>
              <w:t xml:space="preserve"> Woods</w:t>
            </w:r>
          </w:p>
        </w:tc>
        <w:tc>
          <w:tcPr>
            <w:tcW w:w="1843" w:type="dxa"/>
            <w:shd w:val="clear" w:color="auto" w:fill="D9D9D9" w:themeFill="background1" w:themeFillShade="D9"/>
          </w:tcPr>
          <w:p w14:paraId="7C52CB50" w14:textId="68F239F6" w:rsidR="000D3460" w:rsidRPr="007A49B1" w:rsidRDefault="000D3460" w:rsidP="007A1660">
            <w:pPr>
              <w:widowControl/>
              <w:autoSpaceDE/>
              <w:autoSpaceDN/>
              <w:jc w:val="center"/>
              <w:rPr>
                <w:b/>
                <w:sz w:val="20"/>
                <w:szCs w:val="20"/>
              </w:rPr>
            </w:pPr>
            <w:r w:rsidRPr="007A49B1">
              <w:rPr>
                <w:b/>
                <w:sz w:val="20"/>
                <w:szCs w:val="20"/>
              </w:rPr>
              <w:t>Date of risk assessment</w:t>
            </w:r>
          </w:p>
        </w:tc>
        <w:tc>
          <w:tcPr>
            <w:tcW w:w="3119" w:type="dxa"/>
            <w:shd w:val="clear" w:color="auto" w:fill="FFFFFF" w:themeFill="background1"/>
          </w:tcPr>
          <w:p w14:paraId="5DBF03F1" w14:textId="138B36BA" w:rsidR="000D3460" w:rsidRPr="007A49B1" w:rsidRDefault="18B156AD" w:rsidP="47E66D50">
            <w:pPr>
              <w:widowControl/>
              <w:autoSpaceDE/>
              <w:autoSpaceDN/>
              <w:rPr>
                <w:sz w:val="20"/>
                <w:szCs w:val="20"/>
              </w:rPr>
            </w:pPr>
            <w:r w:rsidRPr="47E66D50">
              <w:rPr>
                <w:b/>
                <w:bCs/>
                <w:color w:val="000000" w:themeColor="text1"/>
                <w:sz w:val="20"/>
                <w:szCs w:val="20"/>
              </w:rPr>
              <w:t>Updated 1 March 202</w:t>
            </w:r>
            <w:r w:rsidR="000503FA">
              <w:rPr>
                <w:b/>
                <w:bCs/>
                <w:color w:val="000000" w:themeColor="text1"/>
                <w:sz w:val="20"/>
                <w:szCs w:val="20"/>
              </w:rPr>
              <w:t>6</w:t>
            </w:r>
          </w:p>
          <w:p w14:paraId="0F4EBF44" w14:textId="147B8410" w:rsidR="000D3460" w:rsidRPr="007A49B1" w:rsidRDefault="000D3460" w:rsidP="25BEC44B">
            <w:pPr>
              <w:widowControl/>
              <w:autoSpaceDE/>
              <w:autoSpaceDN/>
              <w:rPr>
                <w:b/>
                <w:bCs/>
                <w:sz w:val="20"/>
                <w:szCs w:val="20"/>
              </w:rPr>
            </w:pPr>
          </w:p>
        </w:tc>
        <w:tc>
          <w:tcPr>
            <w:tcW w:w="1842" w:type="dxa"/>
            <w:vMerge w:val="restart"/>
            <w:shd w:val="clear" w:color="auto" w:fill="D9D9D9" w:themeFill="background1" w:themeFillShade="D9"/>
          </w:tcPr>
          <w:p w14:paraId="5B0C4947" w14:textId="248E19FF" w:rsidR="000D3460" w:rsidRPr="007A49B1" w:rsidRDefault="000D3460" w:rsidP="00CB68A1">
            <w:pPr>
              <w:widowControl/>
              <w:autoSpaceDE/>
              <w:autoSpaceDN/>
              <w:jc w:val="center"/>
              <w:rPr>
                <w:b/>
                <w:sz w:val="20"/>
                <w:szCs w:val="20"/>
              </w:rPr>
            </w:pPr>
            <w:r w:rsidRPr="007A49B1">
              <w:rPr>
                <w:b/>
                <w:sz w:val="20"/>
                <w:szCs w:val="20"/>
              </w:rPr>
              <w:t xml:space="preserve">Name of </w:t>
            </w:r>
            <w:r w:rsidR="00CB68A1">
              <w:rPr>
                <w:b/>
                <w:sz w:val="20"/>
                <w:szCs w:val="20"/>
              </w:rPr>
              <w:t>person doing</w:t>
            </w:r>
            <w:r w:rsidRPr="007A49B1">
              <w:rPr>
                <w:b/>
                <w:sz w:val="20"/>
                <w:szCs w:val="20"/>
              </w:rPr>
              <w:t xml:space="preserve"> this risk assessment</w:t>
            </w:r>
          </w:p>
        </w:tc>
        <w:tc>
          <w:tcPr>
            <w:tcW w:w="2274" w:type="dxa"/>
            <w:vMerge w:val="restart"/>
            <w:shd w:val="clear" w:color="auto" w:fill="FFFFFF" w:themeFill="background1"/>
          </w:tcPr>
          <w:p w14:paraId="0163FDC4" w14:textId="72ECEB07" w:rsidR="000D3460" w:rsidRPr="007A49B1" w:rsidRDefault="007D3846" w:rsidP="47E66D50">
            <w:pPr>
              <w:widowControl/>
              <w:autoSpaceDE/>
              <w:autoSpaceDN/>
              <w:rPr>
                <w:b/>
                <w:bCs/>
                <w:sz w:val="20"/>
                <w:szCs w:val="20"/>
              </w:rPr>
            </w:pPr>
            <w:r w:rsidRPr="47E66D50">
              <w:rPr>
                <w:b/>
                <w:bCs/>
                <w:sz w:val="20"/>
                <w:szCs w:val="20"/>
              </w:rPr>
              <w:t>Jackie Agg</w:t>
            </w:r>
            <w:r w:rsidR="00B16A51" w:rsidRPr="47E66D50">
              <w:rPr>
                <w:b/>
                <w:bCs/>
                <w:sz w:val="20"/>
                <w:szCs w:val="20"/>
              </w:rPr>
              <w:t xml:space="preserve"> </w:t>
            </w:r>
            <w:r w:rsidR="00B11683" w:rsidRPr="47E66D50">
              <w:rPr>
                <w:b/>
                <w:bCs/>
                <w:sz w:val="20"/>
                <w:szCs w:val="20"/>
              </w:rPr>
              <w:t>(</w:t>
            </w:r>
            <w:r w:rsidR="080FFE21" w:rsidRPr="47E66D50">
              <w:rPr>
                <w:b/>
                <w:bCs/>
                <w:sz w:val="20"/>
                <w:szCs w:val="20"/>
              </w:rPr>
              <w:t>GLV</w:t>
            </w:r>
            <w:r w:rsidR="00B11683" w:rsidRPr="47E66D50">
              <w:rPr>
                <w:b/>
                <w:bCs/>
                <w:sz w:val="20"/>
                <w:szCs w:val="20"/>
              </w:rPr>
              <w:t>)</w:t>
            </w:r>
          </w:p>
        </w:tc>
      </w:tr>
      <w:tr w:rsidR="000D3460" w:rsidRPr="008349D7" w14:paraId="166EC2C9" w14:textId="77777777" w:rsidTr="47E66D50">
        <w:trPr>
          <w:trHeight w:val="701"/>
        </w:trPr>
        <w:tc>
          <w:tcPr>
            <w:tcW w:w="1696" w:type="dxa"/>
            <w:vMerge/>
          </w:tcPr>
          <w:p w14:paraId="6449552D" w14:textId="77777777" w:rsidR="000D3460" w:rsidRPr="007A49B1" w:rsidRDefault="000D3460" w:rsidP="007A49B1">
            <w:pPr>
              <w:widowControl/>
              <w:autoSpaceDE/>
              <w:autoSpaceDN/>
              <w:jc w:val="center"/>
              <w:rPr>
                <w:b/>
                <w:sz w:val="20"/>
                <w:szCs w:val="20"/>
              </w:rPr>
            </w:pPr>
          </w:p>
        </w:tc>
        <w:tc>
          <w:tcPr>
            <w:tcW w:w="4649" w:type="dxa"/>
            <w:vMerge/>
          </w:tcPr>
          <w:p w14:paraId="6C55871F" w14:textId="77777777" w:rsidR="000D3460" w:rsidRPr="007A49B1" w:rsidRDefault="000D3460" w:rsidP="007A49B1">
            <w:pPr>
              <w:widowControl/>
              <w:autoSpaceDE/>
              <w:autoSpaceDN/>
              <w:rPr>
                <w:b/>
                <w:sz w:val="20"/>
                <w:szCs w:val="20"/>
              </w:rPr>
            </w:pPr>
          </w:p>
        </w:tc>
        <w:tc>
          <w:tcPr>
            <w:tcW w:w="1843" w:type="dxa"/>
            <w:shd w:val="clear" w:color="auto" w:fill="D9D9D9" w:themeFill="background1" w:themeFillShade="D9"/>
          </w:tcPr>
          <w:p w14:paraId="282DA00E" w14:textId="77777777" w:rsidR="000D3460" w:rsidRPr="007A49B1" w:rsidRDefault="000D3460" w:rsidP="007A49B1">
            <w:pPr>
              <w:widowControl/>
              <w:autoSpaceDE/>
              <w:autoSpaceDN/>
              <w:jc w:val="center"/>
              <w:rPr>
                <w:b/>
                <w:sz w:val="20"/>
                <w:szCs w:val="20"/>
              </w:rPr>
            </w:pPr>
            <w:r>
              <w:rPr>
                <w:b/>
                <w:sz w:val="20"/>
                <w:szCs w:val="20"/>
              </w:rPr>
              <w:t>Date of next review</w:t>
            </w:r>
          </w:p>
        </w:tc>
        <w:tc>
          <w:tcPr>
            <w:tcW w:w="3119" w:type="dxa"/>
            <w:shd w:val="clear" w:color="auto" w:fill="FFFFFF" w:themeFill="background1"/>
          </w:tcPr>
          <w:p w14:paraId="79621339" w14:textId="68DA7EBE" w:rsidR="000D3460" w:rsidRPr="007A49B1" w:rsidRDefault="00B11683" w:rsidP="25BEC44B">
            <w:pPr>
              <w:widowControl/>
              <w:autoSpaceDE/>
              <w:autoSpaceDN/>
              <w:rPr>
                <w:b/>
                <w:bCs/>
                <w:sz w:val="20"/>
                <w:szCs w:val="20"/>
              </w:rPr>
            </w:pPr>
            <w:r w:rsidRPr="47E66D50">
              <w:rPr>
                <w:b/>
                <w:bCs/>
                <w:sz w:val="20"/>
                <w:szCs w:val="20"/>
              </w:rPr>
              <w:t xml:space="preserve">1 </w:t>
            </w:r>
            <w:r w:rsidR="450BAC90" w:rsidRPr="47E66D50">
              <w:rPr>
                <w:b/>
                <w:bCs/>
                <w:sz w:val="20"/>
                <w:szCs w:val="20"/>
              </w:rPr>
              <w:t>March 202</w:t>
            </w:r>
            <w:r w:rsidR="000503FA">
              <w:rPr>
                <w:b/>
                <w:bCs/>
                <w:sz w:val="20"/>
                <w:szCs w:val="20"/>
              </w:rPr>
              <w:t>7</w:t>
            </w:r>
          </w:p>
        </w:tc>
        <w:tc>
          <w:tcPr>
            <w:tcW w:w="1842" w:type="dxa"/>
            <w:vMerge/>
          </w:tcPr>
          <w:p w14:paraId="42885F41" w14:textId="77777777" w:rsidR="000D3460" w:rsidRPr="007A49B1" w:rsidRDefault="000D3460" w:rsidP="007A49B1">
            <w:pPr>
              <w:widowControl/>
              <w:autoSpaceDE/>
              <w:autoSpaceDN/>
              <w:jc w:val="center"/>
              <w:rPr>
                <w:b/>
                <w:sz w:val="20"/>
                <w:szCs w:val="20"/>
              </w:rPr>
            </w:pPr>
          </w:p>
        </w:tc>
        <w:tc>
          <w:tcPr>
            <w:tcW w:w="2274" w:type="dxa"/>
            <w:vMerge/>
          </w:tcPr>
          <w:p w14:paraId="04BB09AC" w14:textId="77777777" w:rsidR="000D3460" w:rsidRPr="007A49B1" w:rsidRDefault="000D3460" w:rsidP="007A49B1">
            <w:pPr>
              <w:widowControl/>
              <w:autoSpaceDE/>
              <w:autoSpaceDN/>
              <w:rPr>
                <w:b/>
                <w:sz w:val="20"/>
                <w:szCs w:val="20"/>
              </w:rPr>
            </w:pPr>
          </w:p>
        </w:tc>
      </w:tr>
    </w:tbl>
    <w:p w14:paraId="32334E72" w14:textId="77777777" w:rsidR="00FE0D04" w:rsidRPr="008349D7" w:rsidRDefault="00FE0D04" w:rsidP="006E4079">
      <w:pPr>
        <w:pStyle w:val="Heading3"/>
        <w:spacing w:after="0" w:line="240" w:lineRule="auto"/>
        <w:rPr>
          <w:sz w:val="16"/>
          <w:szCs w:val="16"/>
        </w:rPr>
      </w:pP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673"/>
        <w:gridCol w:w="4382"/>
      </w:tblGrid>
      <w:tr w:rsidR="008349D7" w:rsidRPr="008349D7" w14:paraId="09790C32" w14:textId="77777777" w:rsidTr="000D3460">
        <w:trPr>
          <w:trHeight w:val="692"/>
        </w:trPr>
        <w:tc>
          <w:tcPr>
            <w:tcW w:w="2840" w:type="dxa"/>
            <w:shd w:val="clear" w:color="auto" w:fill="D9D9D9"/>
          </w:tcPr>
          <w:p w14:paraId="75553271" w14:textId="1A7CB33E" w:rsidR="008349D7" w:rsidRPr="007A49B1" w:rsidRDefault="00CB68A1" w:rsidP="007A49B1">
            <w:pPr>
              <w:widowControl/>
              <w:autoSpaceDE/>
              <w:autoSpaceDN/>
              <w:jc w:val="center"/>
              <w:rPr>
                <w:b/>
                <w:sz w:val="20"/>
                <w:szCs w:val="20"/>
              </w:rPr>
            </w:pPr>
            <w:r>
              <w:rPr>
                <w:b/>
                <w:sz w:val="20"/>
                <w:szCs w:val="20"/>
              </w:rPr>
              <w:t>What h</w:t>
            </w:r>
            <w:r w:rsidR="008349D7" w:rsidRPr="007A49B1">
              <w:rPr>
                <w:b/>
                <w:sz w:val="20"/>
                <w:szCs w:val="20"/>
              </w:rPr>
              <w:t xml:space="preserve">azard </w:t>
            </w:r>
            <w:r>
              <w:rPr>
                <w:b/>
                <w:sz w:val="20"/>
                <w:szCs w:val="20"/>
              </w:rPr>
              <w:t>have you i</w:t>
            </w:r>
            <w:r w:rsidR="008349D7" w:rsidRPr="007A49B1">
              <w:rPr>
                <w:b/>
                <w:sz w:val="20"/>
                <w:szCs w:val="20"/>
              </w:rPr>
              <w:t>dentified?</w:t>
            </w:r>
          </w:p>
          <w:p w14:paraId="607D20BF" w14:textId="3CF508BF" w:rsidR="008349D7" w:rsidRPr="007A49B1" w:rsidRDefault="00CB68A1" w:rsidP="00CB68A1">
            <w:pPr>
              <w:widowControl/>
              <w:autoSpaceDE/>
              <w:autoSpaceDN/>
              <w:jc w:val="center"/>
              <w:rPr>
                <w:b/>
                <w:sz w:val="20"/>
                <w:szCs w:val="20"/>
              </w:rPr>
            </w:pPr>
            <w:r>
              <w:rPr>
                <w:b/>
                <w:sz w:val="20"/>
                <w:szCs w:val="20"/>
              </w:rPr>
              <w:t>What are the r</w:t>
            </w:r>
            <w:r w:rsidR="008349D7" w:rsidRPr="007A49B1">
              <w:rPr>
                <w:b/>
                <w:sz w:val="20"/>
                <w:szCs w:val="20"/>
              </w:rPr>
              <w:t>isks from it?</w:t>
            </w:r>
          </w:p>
        </w:tc>
        <w:tc>
          <w:tcPr>
            <w:tcW w:w="1556" w:type="dxa"/>
            <w:shd w:val="clear" w:color="auto" w:fill="D9D9D9"/>
          </w:tcPr>
          <w:p w14:paraId="3B5E176E" w14:textId="77777777" w:rsidR="008349D7" w:rsidRPr="007A49B1" w:rsidRDefault="008349D7" w:rsidP="007A49B1">
            <w:pPr>
              <w:widowControl/>
              <w:autoSpaceDE/>
              <w:autoSpaceDN/>
              <w:jc w:val="center"/>
              <w:rPr>
                <w:b/>
                <w:sz w:val="20"/>
                <w:szCs w:val="20"/>
              </w:rPr>
            </w:pPr>
            <w:r w:rsidRPr="007A49B1">
              <w:rPr>
                <w:b/>
                <w:sz w:val="20"/>
                <w:szCs w:val="20"/>
              </w:rPr>
              <w:t>Who is at risk?</w:t>
            </w:r>
          </w:p>
        </w:tc>
        <w:tc>
          <w:tcPr>
            <w:tcW w:w="6673" w:type="dxa"/>
            <w:shd w:val="clear" w:color="auto" w:fill="D9D9D9"/>
          </w:tcPr>
          <w:p w14:paraId="23B59AD9" w14:textId="77777777" w:rsidR="008349D7" w:rsidRPr="007A49B1" w:rsidRDefault="008349D7" w:rsidP="007A49B1">
            <w:pPr>
              <w:widowControl/>
              <w:autoSpaceDE/>
              <w:autoSpaceDN/>
              <w:jc w:val="center"/>
              <w:rPr>
                <w:b/>
                <w:sz w:val="20"/>
                <w:szCs w:val="20"/>
              </w:rPr>
            </w:pPr>
            <w:r w:rsidRPr="007A49B1">
              <w:rPr>
                <w:b/>
                <w:sz w:val="20"/>
                <w:szCs w:val="20"/>
              </w:rPr>
              <w:t>How</w:t>
            </w:r>
            <w:r w:rsidR="006E4079" w:rsidRPr="007A49B1">
              <w:rPr>
                <w:b/>
                <w:sz w:val="20"/>
                <w:szCs w:val="20"/>
              </w:rPr>
              <w:t xml:space="preserve"> are</w:t>
            </w:r>
            <w:r w:rsidRPr="007A49B1">
              <w:rPr>
                <w:b/>
                <w:sz w:val="20"/>
                <w:szCs w:val="20"/>
              </w:rPr>
              <w:t xml:space="preserve"> the risk</w:t>
            </w:r>
            <w:r w:rsidR="006E4079" w:rsidRPr="007A49B1">
              <w:rPr>
                <w:b/>
                <w:sz w:val="20"/>
                <w:szCs w:val="20"/>
              </w:rPr>
              <w:t>s</w:t>
            </w:r>
            <w:r w:rsidRPr="007A49B1">
              <w:rPr>
                <w:b/>
                <w:sz w:val="20"/>
                <w:szCs w:val="20"/>
              </w:rPr>
              <w:t xml:space="preserve"> already controlled?</w:t>
            </w:r>
          </w:p>
          <w:p w14:paraId="0902400A" w14:textId="77777777" w:rsidR="008349D7" w:rsidRPr="007A49B1" w:rsidRDefault="008349D7" w:rsidP="007A49B1">
            <w:pPr>
              <w:widowControl/>
              <w:autoSpaceDE/>
              <w:autoSpaceDN/>
              <w:jc w:val="center"/>
              <w:rPr>
                <w:b/>
                <w:sz w:val="20"/>
                <w:szCs w:val="20"/>
              </w:rPr>
            </w:pPr>
            <w:r w:rsidRPr="007A49B1">
              <w:rPr>
                <w:b/>
                <w:sz w:val="20"/>
                <w:szCs w:val="20"/>
              </w:rPr>
              <w:t>What extra controls are needed?</w:t>
            </w:r>
          </w:p>
        </w:tc>
        <w:tc>
          <w:tcPr>
            <w:tcW w:w="4382" w:type="dxa"/>
            <w:shd w:val="clear" w:color="auto" w:fill="D9D9D9"/>
          </w:tcPr>
          <w:p w14:paraId="365F84DE" w14:textId="77777777" w:rsidR="008349D7" w:rsidRPr="007A49B1" w:rsidRDefault="008349D7" w:rsidP="007A49B1">
            <w:pPr>
              <w:widowControl/>
              <w:autoSpaceDE/>
              <w:autoSpaceDN/>
              <w:jc w:val="center"/>
              <w:rPr>
                <w:b/>
                <w:sz w:val="20"/>
                <w:szCs w:val="20"/>
              </w:rPr>
            </w:pPr>
            <w:r w:rsidRPr="007A49B1">
              <w:rPr>
                <w:b/>
                <w:sz w:val="20"/>
                <w:szCs w:val="20"/>
              </w:rPr>
              <w:t>What has changed that needs to be thought about and controlled?</w:t>
            </w:r>
          </w:p>
        </w:tc>
      </w:tr>
      <w:tr w:rsidR="008349D7" w:rsidRPr="0071703B" w14:paraId="6B367BC6" w14:textId="77777777" w:rsidTr="000D3460">
        <w:trPr>
          <w:trHeight w:val="769"/>
        </w:trPr>
        <w:tc>
          <w:tcPr>
            <w:tcW w:w="2840" w:type="dxa"/>
          </w:tcPr>
          <w:p w14:paraId="03D5A1F3" w14:textId="67E95653" w:rsidR="008349D7" w:rsidRPr="00ED7AE9" w:rsidRDefault="00CB68A1" w:rsidP="007A49B1">
            <w:pPr>
              <w:widowControl/>
              <w:autoSpaceDE/>
              <w:autoSpaceDN/>
              <w:rPr>
                <w:color w:val="EE0000"/>
                <w:sz w:val="20"/>
                <w:szCs w:val="20"/>
              </w:rPr>
            </w:pPr>
            <w:r w:rsidRPr="00ED7AE9">
              <w:rPr>
                <w:b/>
                <w:color w:val="EE0000"/>
                <w:sz w:val="20"/>
                <w:szCs w:val="20"/>
              </w:rPr>
              <w:t>A h</w:t>
            </w:r>
            <w:r w:rsidR="008349D7" w:rsidRPr="00ED7AE9">
              <w:rPr>
                <w:b/>
                <w:color w:val="EE0000"/>
                <w:sz w:val="20"/>
                <w:szCs w:val="20"/>
              </w:rPr>
              <w:t>azard</w:t>
            </w:r>
            <w:r w:rsidR="008349D7" w:rsidRPr="00ED7AE9">
              <w:rPr>
                <w:color w:val="EE0000"/>
                <w:sz w:val="20"/>
                <w:szCs w:val="20"/>
              </w:rPr>
              <w:t xml:space="preserve"> </w:t>
            </w:r>
            <w:r w:rsidRPr="00ED7AE9">
              <w:rPr>
                <w:color w:val="EE0000"/>
                <w:sz w:val="20"/>
                <w:szCs w:val="20"/>
              </w:rPr>
              <w:t>is</w:t>
            </w:r>
            <w:r w:rsidR="008349D7" w:rsidRPr="00ED7AE9">
              <w:rPr>
                <w:color w:val="EE0000"/>
                <w:sz w:val="20"/>
                <w:szCs w:val="20"/>
              </w:rPr>
              <w:t xml:space="preserve"> something that may cause harm or damage.</w:t>
            </w:r>
          </w:p>
          <w:p w14:paraId="660AEE53" w14:textId="77777777" w:rsidR="005F55FC" w:rsidRPr="00ED7AE9" w:rsidRDefault="00CB68A1" w:rsidP="005F55FC">
            <w:pPr>
              <w:widowControl/>
              <w:autoSpaceDE/>
              <w:autoSpaceDN/>
              <w:rPr>
                <w:rFonts w:ascii="Segoe UI" w:eastAsia="Times New Roman" w:hAnsi="Segoe UI" w:cs="Segoe UI"/>
                <w:color w:val="EE0000"/>
                <w:sz w:val="20"/>
                <w:szCs w:val="20"/>
                <w:lang w:bidi="ar-SA"/>
              </w:rPr>
            </w:pPr>
            <w:r w:rsidRPr="00ED7AE9">
              <w:rPr>
                <w:b/>
                <w:color w:val="EE0000"/>
                <w:sz w:val="20"/>
                <w:szCs w:val="20"/>
              </w:rPr>
              <w:t>The r</w:t>
            </w:r>
            <w:r w:rsidR="008349D7" w:rsidRPr="00ED7AE9">
              <w:rPr>
                <w:b/>
                <w:color w:val="EE0000"/>
                <w:sz w:val="20"/>
                <w:szCs w:val="20"/>
              </w:rPr>
              <w:t>isk</w:t>
            </w:r>
            <w:r w:rsidR="008349D7" w:rsidRPr="00ED7AE9">
              <w:rPr>
                <w:color w:val="EE0000"/>
                <w:sz w:val="20"/>
                <w:szCs w:val="20"/>
              </w:rPr>
              <w:t xml:space="preserve"> </w:t>
            </w:r>
            <w:r w:rsidR="005F55FC" w:rsidRPr="00ED7AE9">
              <w:rPr>
                <w:color w:val="EE0000"/>
                <w:sz w:val="20"/>
                <w:szCs w:val="20"/>
              </w:rPr>
              <w:t>is the harm that may occur from the hazard.</w:t>
            </w:r>
          </w:p>
          <w:p w14:paraId="35B29B34" w14:textId="2613F0D5" w:rsidR="008349D7" w:rsidRPr="00ED7AE9" w:rsidRDefault="008349D7" w:rsidP="00CB68A1">
            <w:pPr>
              <w:widowControl/>
              <w:autoSpaceDE/>
              <w:autoSpaceDN/>
              <w:rPr>
                <w:i/>
                <w:color w:val="EE0000"/>
                <w:sz w:val="20"/>
                <w:szCs w:val="20"/>
              </w:rPr>
            </w:pPr>
          </w:p>
        </w:tc>
        <w:tc>
          <w:tcPr>
            <w:tcW w:w="1556" w:type="dxa"/>
          </w:tcPr>
          <w:p w14:paraId="1FF8EF03" w14:textId="486272F7" w:rsidR="008349D7" w:rsidRPr="00ED7AE9" w:rsidRDefault="00CB68A1" w:rsidP="007A49B1">
            <w:pPr>
              <w:widowControl/>
              <w:autoSpaceDE/>
              <w:autoSpaceDN/>
              <w:rPr>
                <w:color w:val="EE0000"/>
                <w:sz w:val="20"/>
                <w:szCs w:val="20"/>
              </w:rPr>
            </w:pPr>
            <w:r w:rsidRPr="00ED7AE9">
              <w:rPr>
                <w:color w:val="EE0000"/>
                <w:sz w:val="20"/>
                <w:szCs w:val="20"/>
              </w:rPr>
              <w:t>For example: y</w:t>
            </w:r>
            <w:r w:rsidR="008349D7" w:rsidRPr="00ED7AE9">
              <w:rPr>
                <w:color w:val="EE0000"/>
                <w:sz w:val="20"/>
                <w:szCs w:val="20"/>
              </w:rPr>
              <w:t>oung people</w:t>
            </w:r>
            <w:r w:rsidR="006E4079" w:rsidRPr="00ED7AE9">
              <w:rPr>
                <w:color w:val="EE0000"/>
                <w:sz w:val="20"/>
                <w:szCs w:val="20"/>
              </w:rPr>
              <w:t>,</w:t>
            </w:r>
          </w:p>
          <w:p w14:paraId="2BF606C1" w14:textId="77607CBB" w:rsidR="008349D7" w:rsidRPr="00ED7AE9" w:rsidRDefault="00D225DB" w:rsidP="007A49B1">
            <w:pPr>
              <w:widowControl/>
              <w:autoSpaceDE/>
              <w:autoSpaceDN/>
              <w:rPr>
                <w:color w:val="EE0000"/>
                <w:sz w:val="20"/>
                <w:szCs w:val="20"/>
              </w:rPr>
            </w:pPr>
            <w:r w:rsidRPr="00ED7AE9">
              <w:rPr>
                <w:color w:val="EE0000"/>
                <w:sz w:val="20"/>
                <w:szCs w:val="20"/>
              </w:rPr>
              <w:t>adult volunteers</w:t>
            </w:r>
            <w:r w:rsidR="008349D7" w:rsidRPr="00ED7AE9">
              <w:rPr>
                <w:color w:val="EE0000"/>
                <w:sz w:val="20"/>
                <w:szCs w:val="20"/>
              </w:rPr>
              <w:t xml:space="preserve">, </w:t>
            </w:r>
          </w:p>
          <w:p w14:paraId="186DEA97" w14:textId="07D79529" w:rsidR="008349D7" w:rsidRPr="00ED7AE9" w:rsidRDefault="00CB68A1" w:rsidP="007A49B1">
            <w:pPr>
              <w:widowControl/>
              <w:autoSpaceDE/>
              <w:autoSpaceDN/>
              <w:rPr>
                <w:i/>
                <w:color w:val="EE0000"/>
                <w:sz w:val="20"/>
                <w:szCs w:val="20"/>
              </w:rPr>
            </w:pPr>
            <w:r w:rsidRPr="00ED7AE9">
              <w:rPr>
                <w:color w:val="EE0000"/>
                <w:sz w:val="20"/>
                <w:szCs w:val="20"/>
              </w:rPr>
              <w:t>v</w:t>
            </w:r>
            <w:r w:rsidR="008349D7" w:rsidRPr="00ED7AE9">
              <w:rPr>
                <w:color w:val="EE0000"/>
                <w:sz w:val="20"/>
                <w:szCs w:val="20"/>
              </w:rPr>
              <w:t>isitors</w:t>
            </w:r>
          </w:p>
        </w:tc>
        <w:tc>
          <w:tcPr>
            <w:tcW w:w="6673" w:type="dxa"/>
          </w:tcPr>
          <w:p w14:paraId="4BCD597A" w14:textId="3A931450" w:rsidR="008349D7" w:rsidRPr="00ED7AE9" w:rsidRDefault="008349D7" w:rsidP="007A49B1">
            <w:pPr>
              <w:widowControl/>
              <w:autoSpaceDE/>
              <w:autoSpaceDN/>
              <w:rPr>
                <w:color w:val="EE0000"/>
                <w:sz w:val="20"/>
                <w:szCs w:val="20"/>
              </w:rPr>
            </w:pPr>
            <w:r w:rsidRPr="00ED7AE9">
              <w:rPr>
                <w:b/>
                <w:color w:val="EE0000"/>
                <w:sz w:val="20"/>
                <w:szCs w:val="20"/>
              </w:rPr>
              <w:t xml:space="preserve">Controls </w:t>
            </w:r>
            <w:r w:rsidR="00CB68A1" w:rsidRPr="00ED7AE9">
              <w:rPr>
                <w:color w:val="EE0000"/>
                <w:sz w:val="20"/>
                <w:szCs w:val="20"/>
              </w:rPr>
              <w:t>are</w:t>
            </w:r>
            <w:r w:rsidRPr="00ED7AE9">
              <w:rPr>
                <w:color w:val="EE0000"/>
                <w:sz w:val="20"/>
                <w:szCs w:val="20"/>
              </w:rPr>
              <w:t xml:space="preserve"> </w:t>
            </w:r>
            <w:r w:rsidR="00CB68A1" w:rsidRPr="00ED7AE9">
              <w:rPr>
                <w:color w:val="EE0000"/>
                <w:sz w:val="20"/>
                <w:szCs w:val="20"/>
              </w:rPr>
              <w:t>w</w:t>
            </w:r>
            <w:r w:rsidRPr="00ED7AE9">
              <w:rPr>
                <w:color w:val="EE0000"/>
                <w:sz w:val="20"/>
                <w:szCs w:val="20"/>
              </w:rPr>
              <w:t xml:space="preserve">ays of making the activity safer by removing or reducing the risk from it.  </w:t>
            </w:r>
          </w:p>
          <w:p w14:paraId="1FEE871F" w14:textId="35AD4795" w:rsidR="008349D7" w:rsidRPr="00ED7AE9" w:rsidRDefault="008349D7" w:rsidP="00CB68A1">
            <w:pPr>
              <w:widowControl/>
              <w:autoSpaceDE/>
              <w:autoSpaceDN/>
              <w:rPr>
                <w:i/>
                <w:color w:val="EE0000"/>
                <w:sz w:val="20"/>
                <w:szCs w:val="20"/>
              </w:rPr>
            </w:pPr>
            <w:r w:rsidRPr="00ED7AE9">
              <w:rPr>
                <w:color w:val="EE0000"/>
                <w:sz w:val="20"/>
                <w:szCs w:val="20"/>
              </w:rPr>
              <w:t>For example</w:t>
            </w:r>
            <w:r w:rsidR="00CB68A1" w:rsidRPr="00ED7AE9">
              <w:rPr>
                <w:color w:val="EE0000"/>
                <w:sz w:val="20"/>
                <w:szCs w:val="20"/>
              </w:rPr>
              <w:t>,</w:t>
            </w:r>
            <w:r w:rsidRPr="00ED7AE9">
              <w:rPr>
                <w:color w:val="EE0000"/>
                <w:sz w:val="20"/>
                <w:szCs w:val="20"/>
              </w:rPr>
              <w:t xml:space="preserve"> you </w:t>
            </w:r>
            <w:r w:rsidR="00CB68A1" w:rsidRPr="00ED7AE9">
              <w:rPr>
                <w:color w:val="EE0000"/>
                <w:sz w:val="20"/>
                <w:szCs w:val="20"/>
              </w:rPr>
              <w:t xml:space="preserve">may </w:t>
            </w:r>
            <w:r w:rsidRPr="00ED7AE9">
              <w:rPr>
                <w:color w:val="EE0000"/>
                <w:sz w:val="20"/>
                <w:szCs w:val="20"/>
              </w:rPr>
              <w:t xml:space="preserve">use a different piece of </w:t>
            </w:r>
            <w:proofErr w:type="gramStart"/>
            <w:r w:rsidRPr="00ED7AE9">
              <w:rPr>
                <w:color w:val="EE0000"/>
                <w:sz w:val="20"/>
                <w:szCs w:val="20"/>
              </w:rPr>
              <w:t>equipment</w:t>
            </w:r>
            <w:proofErr w:type="gramEnd"/>
            <w:r w:rsidRPr="00ED7AE9">
              <w:rPr>
                <w:color w:val="EE0000"/>
                <w:sz w:val="20"/>
                <w:szCs w:val="20"/>
              </w:rPr>
              <w:t xml:space="preserve"> or you might change the way </w:t>
            </w:r>
            <w:r w:rsidR="00CB68A1" w:rsidRPr="00ED7AE9">
              <w:rPr>
                <w:color w:val="EE0000"/>
                <w:sz w:val="20"/>
                <w:szCs w:val="20"/>
              </w:rPr>
              <w:t xml:space="preserve">you do </w:t>
            </w:r>
            <w:r w:rsidRPr="00ED7AE9">
              <w:rPr>
                <w:color w:val="EE0000"/>
                <w:sz w:val="20"/>
                <w:szCs w:val="20"/>
              </w:rPr>
              <w:t>the activity.</w:t>
            </w:r>
          </w:p>
        </w:tc>
        <w:tc>
          <w:tcPr>
            <w:tcW w:w="4382" w:type="dxa"/>
          </w:tcPr>
          <w:p w14:paraId="71A36903" w14:textId="3A6FBBA8" w:rsidR="00CB68A1" w:rsidRPr="00ED7AE9" w:rsidRDefault="008349D7" w:rsidP="00CB68A1">
            <w:pPr>
              <w:widowControl/>
              <w:autoSpaceDE/>
              <w:autoSpaceDN/>
              <w:rPr>
                <w:color w:val="EE0000"/>
                <w:sz w:val="20"/>
                <w:szCs w:val="20"/>
              </w:rPr>
            </w:pPr>
            <w:r w:rsidRPr="00ED7AE9">
              <w:rPr>
                <w:color w:val="EE0000"/>
                <w:sz w:val="20"/>
                <w:szCs w:val="20"/>
              </w:rPr>
              <w:t xml:space="preserve">Keep </w:t>
            </w:r>
            <w:r w:rsidRPr="00ED7AE9">
              <w:rPr>
                <w:b/>
                <w:color w:val="EE0000"/>
                <w:sz w:val="20"/>
                <w:szCs w:val="20"/>
              </w:rPr>
              <w:t>checking</w:t>
            </w:r>
            <w:r w:rsidRPr="00ED7AE9">
              <w:rPr>
                <w:color w:val="EE0000"/>
                <w:sz w:val="20"/>
                <w:szCs w:val="20"/>
              </w:rPr>
              <w:t xml:space="preserve"> throughout the activity in case you need to change </w:t>
            </w:r>
            <w:r w:rsidR="00CB68A1" w:rsidRPr="00ED7AE9">
              <w:rPr>
                <w:color w:val="EE0000"/>
                <w:sz w:val="20"/>
                <w:szCs w:val="20"/>
              </w:rPr>
              <w:t xml:space="preserve">what you’re doing </w:t>
            </w:r>
            <w:r w:rsidRPr="00ED7AE9">
              <w:rPr>
                <w:color w:val="EE0000"/>
                <w:sz w:val="20"/>
                <w:szCs w:val="20"/>
              </w:rPr>
              <w:t xml:space="preserve">or even </w:t>
            </w:r>
            <w:r w:rsidRPr="00ED7AE9">
              <w:rPr>
                <w:b/>
                <w:color w:val="EE0000"/>
                <w:sz w:val="20"/>
                <w:szCs w:val="20"/>
              </w:rPr>
              <w:t>stop</w:t>
            </w:r>
            <w:r w:rsidRPr="00ED7AE9">
              <w:rPr>
                <w:color w:val="EE0000"/>
                <w:sz w:val="20"/>
                <w:szCs w:val="20"/>
              </w:rPr>
              <w:t xml:space="preserve"> </w:t>
            </w:r>
            <w:r w:rsidR="00CB68A1" w:rsidRPr="00ED7AE9">
              <w:rPr>
                <w:color w:val="EE0000"/>
                <w:sz w:val="20"/>
                <w:szCs w:val="20"/>
              </w:rPr>
              <w:t>the activity.</w:t>
            </w:r>
            <w:r w:rsidR="006E4079" w:rsidRPr="00ED7AE9">
              <w:rPr>
                <w:color w:val="EE0000"/>
                <w:sz w:val="20"/>
                <w:szCs w:val="20"/>
              </w:rPr>
              <w:t xml:space="preserve"> </w:t>
            </w:r>
          </w:p>
          <w:p w14:paraId="1CC27606" w14:textId="250093CD" w:rsidR="008349D7" w:rsidRPr="00ED7AE9" w:rsidRDefault="006E4079" w:rsidP="00CB68A1">
            <w:pPr>
              <w:widowControl/>
              <w:autoSpaceDE/>
              <w:autoSpaceDN/>
              <w:rPr>
                <w:i/>
                <w:color w:val="EE0000"/>
                <w:sz w:val="20"/>
                <w:szCs w:val="20"/>
              </w:rPr>
            </w:pPr>
            <w:r w:rsidRPr="00ED7AE9">
              <w:rPr>
                <w:color w:val="EE0000"/>
                <w:sz w:val="20"/>
                <w:szCs w:val="20"/>
              </w:rPr>
              <w:t>This is a great place to add comments which will be used as part of the review.</w:t>
            </w:r>
          </w:p>
        </w:tc>
      </w:tr>
      <w:tr w:rsidR="001C5B6E" w:rsidRPr="001C60E8" w14:paraId="3068B5EA" w14:textId="77777777" w:rsidTr="000D3460">
        <w:trPr>
          <w:trHeight w:val="737"/>
        </w:trPr>
        <w:tc>
          <w:tcPr>
            <w:tcW w:w="2840" w:type="dxa"/>
          </w:tcPr>
          <w:p w14:paraId="77C8F3F9" w14:textId="3E190FA7" w:rsidR="001C5B6E" w:rsidRPr="000503FA" w:rsidRDefault="001C5B6E" w:rsidP="001C5B6E">
            <w:pPr>
              <w:widowControl/>
              <w:autoSpaceDE/>
              <w:autoSpaceDN/>
              <w:rPr>
                <w:b/>
                <w:sz w:val="20"/>
                <w:szCs w:val="20"/>
              </w:rPr>
            </w:pPr>
            <w:r w:rsidRPr="000503FA">
              <w:rPr>
                <w:b/>
                <w:sz w:val="20"/>
                <w:szCs w:val="20"/>
              </w:rPr>
              <w:t>Adult: young people ratios – minimum number of adults required</w:t>
            </w:r>
          </w:p>
        </w:tc>
        <w:tc>
          <w:tcPr>
            <w:tcW w:w="1556" w:type="dxa"/>
          </w:tcPr>
          <w:p w14:paraId="73449E66" w14:textId="627A57B4" w:rsidR="001C5B6E" w:rsidRPr="000503FA" w:rsidRDefault="001C5B6E" w:rsidP="001C5B6E">
            <w:pPr>
              <w:rPr>
                <w:sz w:val="20"/>
                <w:szCs w:val="20"/>
              </w:rPr>
            </w:pPr>
            <w:r w:rsidRPr="000503FA">
              <w:rPr>
                <w:sz w:val="20"/>
                <w:szCs w:val="20"/>
              </w:rPr>
              <w:t>Young people</w:t>
            </w:r>
          </w:p>
        </w:tc>
        <w:tc>
          <w:tcPr>
            <w:tcW w:w="6673" w:type="dxa"/>
          </w:tcPr>
          <w:p w14:paraId="2FAE559A" w14:textId="77777777" w:rsidR="00154B09" w:rsidRPr="008A7CA4" w:rsidRDefault="00154B09" w:rsidP="00154B09">
            <w:pPr>
              <w:rPr>
                <w:sz w:val="20"/>
                <w:szCs w:val="20"/>
              </w:rPr>
            </w:pPr>
            <w:r w:rsidRPr="008A7CA4">
              <w:rPr>
                <w:sz w:val="20"/>
                <w:szCs w:val="20"/>
              </w:rPr>
              <w:t xml:space="preserve">TSA rules on adult volunteer to young people ratios </w:t>
            </w:r>
            <w:proofErr w:type="gramStart"/>
            <w:r w:rsidRPr="008A7CA4">
              <w:rPr>
                <w:sz w:val="20"/>
                <w:szCs w:val="20"/>
              </w:rPr>
              <w:t>followed:.</w:t>
            </w:r>
            <w:proofErr w:type="gramEnd"/>
            <w:r w:rsidRPr="008A7CA4">
              <w:rPr>
                <w:sz w:val="20"/>
                <w:szCs w:val="20"/>
              </w:rPr>
              <w:t xml:space="preserve">  </w:t>
            </w:r>
          </w:p>
          <w:p w14:paraId="4E16C844" w14:textId="0B64FFEA" w:rsidR="00154B09" w:rsidRPr="008A7CA4" w:rsidRDefault="00154B09" w:rsidP="00154B09">
            <w:pPr>
              <w:numPr>
                <w:ilvl w:val="0"/>
                <w:numId w:val="46"/>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 xml:space="preserve">Cubs – 1 adult to 8 cubs, plus the leader in charge, </w:t>
            </w:r>
            <w:proofErr w:type="gramStart"/>
            <w:r w:rsidRPr="008A7CA4">
              <w:rPr>
                <w:color w:val="000000"/>
                <w:sz w:val="20"/>
                <w:szCs w:val="20"/>
              </w:rPr>
              <w:t>At least</w:t>
            </w:r>
            <w:proofErr w:type="gramEnd"/>
            <w:r w:rsidRPr="008A7CA4">
              <w:rPr>
                <w:color w:val="000000"/>
                <w:sz w:val="20"/>
                <w:szCs w:val="20"/>
              </w:rPr>
              <w:t xml:space="preserve"> one adult must hold a full appointment as an adult volunteer</w:t>
            </w:r>
            <w:r w:rsidR="0062670A">
              <w:rPr>
                <w:color w:val="000000"/>
                <w:sz w:val="20"/>
                <w:szCs w:val="20"/>
              </w:rPr>
              <w:t>.</w:t>
            </w:r>
          </w:p>
          <w:p w14:paraId="5B0DB1F1" w14:textId="77777777" w:rsidR="00154B09" w:rsidRPr="008A7CA4" w:rsidRDefault="00154B09" w:rsidP="00154B09">
            <w:pPr>
              <w:numPr>
                <w:ilvl w:val="0"/>
                <w:numId w:val="46"/>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Scouts – 1 adult to 12 scouts.  at least one adult must hold a full appointment as an adult volunteer.</w:t>
            </w:r>
          </w:p>
          <w:p w14:paraId="2A7DB481" w14:textId="37705134" w:rsidR="005176E7" w:rsidRPr="000503FA" w:rsidDel="0025095B" w:rsidRDefault="00154B09" w:rsidP="00154B09">
            <w:pPr>
              <w:rPr>
                <w:sz w:val="20"/>
                <w:szCs w:val="20"/>
              </w:rPr>
            </w:pPr>
            <w:r w:rsidRPr="008A7CA4">
              <w:rPr>
                <w:sz w:val="20"/>
                <w:szCs w:val="20"/>
              </w:rPr>
              <w:t>At least one adult volunteer must have up to date First Response learning.</w:t>
            </w:r>
          </w:p>
        </w:tc>
        <w:tc>
          <w:tcPr>
            <w:tcW w:w="4382" w:type="dxa"/>
          </w:tcPr>
          <w:p w14:paraId="33827FAC" w14:textId="78A95F30" w:rsidR="001C5B6E" w:rsidRPr="00ED7AE9" w:rsidRDefault="001C5B6E" w:rsidP="001C5B6E">
            <w:pPr>
              <w:rPr>
                <w:color w:val="FF0000"/>
                <w:sz w:val="20"/>
                <w:szCs w:val="20"/>
              </w:rPr>
            </w:pPr>
            <w:r w:rsidRPr="00ED7AE9">
              <w:rPr>
                <w:sz w:val="20"/>
                <w:szCs w:val="20"/>
              </w:rPr>
              <w:t>Depending on the activities being undertaken more adults may be required to ensure the safety of all present.</w:t>
            </w:r>
          </w:p>
        </w:tc>
      </w:tr>
      <w:tr w:rsidR="001C5B6E" w:rsidRPr="001C60E8" w14:paraId="5540B7E5" w14:textId="77777777" w:rsidTr="000D3460">
        <w:trPr>
          <w:trHeight w:val="737"/>
        </w:trPr>
        <w:tc>
          <w:tcPr>
            <w:tcW w:w="2840" w:type="dxa"/>
          </w:tcPr>
          <w:p w14:paraId="24375298" w14:textId="09C707BD" w:rsidR="001C5B6E" w:rsidRPr="000503FA" w:rsidRDefault="001C5B6E" w:rsidP="001C5B6E">
            <w:pPr>
              <w:widowControl/>
              <w:autoSpaceDE/>
              <w:autoSpaceDN/>
              <w:rPr>
                <w:sz w:val="20"/>
                <w:szCs w:val="20"/>
              </w:rPr>
            </w:pPr>
            <w:r w:rsidRPr="000503FA">
              <w:rPr>
                <w:b/>
                <w:sz w:val="20"/>
                <w:szCs w:val="20"/>
              </w:rPr>
              <w:t>Roads and traffic</w:t>
            </w:r>
            <w:r w:rsidRPr="000503FA">
              <w:rPr>
                <w:sz w:val="20"/>
                <w:szCs w:val="20"/>
              </w:rPr>
              <w:t>: injuries from collisions between vehicles and people</w:t>
            </w:r>
          </w:p>
        </w:tc>
        <w:tc>
          <w:tcPr>
            <w:tcW w:w="1556" w:type="dxa"/>
          </w:tcPr>
          <w:p w14:paraId="796847D7" w14:textId="208319F9" w:rsidR="001C5B6E" w:rsidRPr="000503FA" w:rsidRDefault="006510F9" w:rsidP="001C5B6E">
            <w:pPr>
              <w:rPr>
                <w:sz w:val="20"/>
                <w:szCs w:val="20"/>
              </w:rPr>
            </w:pPr>
            <w:r>
              <w:rPr>
                <w:sz w:val="20"/>
                <w:szCs w:val="20"/>
              </w:rPr>
              <w:t>All present</w:t>
            </w:r>
          </w:p>
        </w:tc>
        <w:tc>
          <w:tcPr>
            <w:tcW w:w="6673" w:type="dxa"/>
          </w:tcPr>
          <w:p w14:paraId="47E3D2D6" w14:textId="4F7B89B3" w:rsidR="001C5B6E" w:rsidRPr="000503FA" w:rsidRDefault="001C5B6E" w:rsidP="001C5B6E">
            <w:pPr>
              <w:rPr>
                <w:sz w:val="20"/>
                <w:szCs w:val="20"/>
              </w:rPr>
            </w:pPr>
            <w:r w:rsidRPr="000503FA">
              <w:rPr>
                <w:sz w:val="20"/>
                <w:szCs w:val="20"/>
              </w:rPr>
              <w:t>Most of the local areas we use for meetings (see below) do not involve interacting with traffic or roads.</w:t>
            </w:r>
          </w:p>
          <w:p w14:paraId="6F01B75B" w14:textId="13C34ABC" w:rsidR="001C5B6E" w:rsidRPr="000503FA" w:rsidRDefault="001C5B6E" w:rsidP="001C5B6E">
            <w:pPr>
              <w:rPr>
                <w:sz w:val="20"/>
                <w:szCs w:val="20"/>
              </w:rPr>
            </w:pPr>
            <w:r w:rsidRPr="000503FA">
              <w:rPr>
                <w:sz w:val="20"/>
                <w:szCs w:val="20"/>
              </w:rPr>
              <w:t>Where they do:</w:t>
            </w:r>
          </w:p>
          <w:p w14:paraId="4D10F05B" w14:textId="2B5D4C16" w:rsidR="001C5B6E" w:rsidRPr="000503FA" w:rsidRDefault="001C5B6E" w:rsidP="00154B09">
            <w:pPr>
              <w:pStyle w:val="ListParagraph"/>
              <w:numPr>
                <w:ilvl w:val="0"/>
                <w:numId w:val="41"/>
              </w:numPr>
              <w:spacing w:before="0" w:after="0" w:line="240" w:lineRule="auto"/>
              <w:ind w:left="714" w:hanging="357"/>
            </w:pPr>
            <w:r w:rsidRPr="000503FA">
              <w:t xml:space="preserve">Choose a route with minimal use of roads without a footpath. </w:t>
            </w:r>
          </w:p>
          <w:p w14:paraId="78B8026F" w14:textId="77777777" w:rsidR="001C5B6E" w:rsidRPr="000503FA" w:rsidRDefault="001C5B6E" w:rsidP="00154B09">
            <w:pPr>
              <w:pStyle w:val="ListParagraph"/>
              <w:numPr>
                <w:ilvl w:val="0"/>
                <w:numId w:val="41"/>
              </w:numPr>
              <w:spacing w:before="0" w:after="0" w:line="240" w:lineRule="auto"/>
              <w:ind w:left="714" w:hanging="357"/>
            </w:pPr>
            <w:r w:rsidRPr="000503FA">
              <w:t>Brief young people on safety around roads and expected behaviour.</w:t>
            </w:r>
          </w:p>
          <w:p w14:paraId="7B6B92C8" w14:textId="77777777" w:rsidR="001C5B6E" w:rsidRPr="000503FA" w:rsidRDefault="001C5B6E" w:rsidP="00154B09">
            <w:pPr>
              <w:pStyle w:val="ListParagraph"/>
              <w:numPr>
                <w:ilvl w:val="0"/>
                <w:numId w:val="41"/>
              </w:numPr>
              <w:spacing w:before="0" w:after="0" w:line="240" w:lineRule="auto"/>
              <w:ind w:left="714" w:hanging="357"/>
            </w:pPr>
            <w:r w:rsidRPr="000503FA">
              <w:t>Adults directly supervise crossing (one on each side of the crossing point). Use designated crossing points if possible.</w:t>
            </w:r>
          </w:p>
          <w:p w14:paraId="1C970FB3" w14:textId="66F64762" w:rsidR="001C5B6E" w:rsidRPr="000503FA" w:rsidRDefault="00154B09" w:rsidP="00154B09">
            <w:pPr>
              <w:pStyle w:val="ListParagraph"/>
              <w:numPr>
                <w:ilvl w:val="0"/>
                <w:numId w:val="41"/>
              </w:numPr>
              <w:spacing w:before="0" w:after="0" w:line="240" w:lineRule="auto"/>
              <w:ind w:left="714" w:hanging="357"/>
            </w:pPr>
            <w:r>
              <w:t>Adult volunteers</w:t>
            </w:r>
            <w:r w:rsidR="001C5B6E" w:rsidRPr="000503FA">
              <w:t xml:space="preserve"> at the front and back of the group wear hi-visibility jackets. For beavers and cubs, consider putting young people in hi-visibility jackets as well.</w:t>
            </w:r>
          </w:p>
          <w:p w14:paraId="4616C31F" w14:textId="04158D1C" w:rsidR="001C5B6E" w:rsidRPr="000503FA" w:rsidRDefault="001C5B6E" w:rsidP="00154B09">
            <w:pPr>
              <w:pStyle w:val="ListParagraph"/>
              <w:numPr>
                <w:ilvl w:val="0"/>
                <w:numId w:val="41"/>
              </w:numPr>
              <w:spacing w:before="0" w:after="0" w:line="240" w:lineRule="auto"/>
              <w:ind w:left="714" w:hanging="357"/>
            </w:pPr>
            <w:r w:rsidRPr="000503FA">
              <w:t>Walk single file when on a road.</w:t>
            </w:r>
          </w:p>
          <w:p w14:paraId="449E3541" w14:textId="64DF9C0A" w:rsidR="008E5B4A" w:rsidRPr="000503FA" w:rsidRDefault="001C5B6E" w:rsidP="008E5B4A">
            <w:pPr>
              <w:rPr>
                <w:sz w:val="20"/>
                <w:szCs w:val="20"/>
              </w:rPr>
            </w:pPr>
            <w:r w:rsidRPr="000503FA">
              <w:rPr>
                <w:sz w:val="20"/>
                <w:szCs w:val="20"/>
              </w:rPr>
              <w:t xml:space="preserve">We will use </w:t>
            </w:r>
            <w:r w:rsidR="008E5B4A" w:rsidRPr="000503FA">
              <w:rPr>
                <w:sz w:val="20"/>
                <w:szCs w:val="20"/>
              </w:rPr>
              <w:t>either</w:t>
            </w:r>
            <w:r w:rsidR="00A1067F" w:rsidRPr="000503FA">
              <w:rPr>
                <w:sz w:val="20"/>
                <w:szCs w:val="20"/>
              </w:rPr>
              <w:t>:</w:t>
            </w:r>
            <w:r w:rsidR="008E5B4A" w:rsidRPr="000503FA">
              <w:rPr>
                <w:sz w:val="20"/>
                <w:szCs w:val="20"/>
              </w:rPr>
              <w:t xml:space="preserve"> </w:t>
            </w:r>
          </w:p>
          <w:p w14:paraId="3EE559FE" w14:textId="74ADA4F5" w:rsidR="001C5B6E" w:rsidRPr="000503FA" w:rsidRDefault="001C5B6E" w:rsidP="00154B09">
            <w:pPr>
              <w:pStyle w:val="ListParagraph"/>
              <w:numPr>
                <w:ilvl w:val="0"/>
                <w:numId w:val="41"/>
              </w:numPr>
              <w:spacing w:before="0" w:after="0" w:line="240" w:lineRule="auto"/>
              <w:ind w:left="714" w:hanging="357"/>
            </w:pPr>
            <w:r w:rsidRPr="000503FA">
              <w:lastRenderedPageBreak/>
              <w:t xml:space="preserve">St John’s </w:t>
            </w:r>
            <w:r w:rsidR="001D60CA" w:rsidRPr="000503FA">
              <w:t>Wood -</w:t>
            </w:r>
            <w:r w:rsidRPr="000503FA">
              <w:t xml:space="preserve"> meeting opposite St John’s church</w:t>
            </w:r>
          </w:p>
          <w:p w14:paraId="67BB57AA" w14:textId="78C3B368" w:rsidR="001C5B6E" w:rsidRPr="00154B09" w:rsidRDefault="001C5B6E" w:rsidP="001C5B6E">
            <w:pPr>
              <w:pStyle w:val="ListParagraph"/>
              <w:numPr>
                <w:ilvl w:val="0"/>
                <w:numId w:val="41"/>
              </w:numPr>
              <w:spacing w:before="0" w:after="0" w:line="240" w:lineRule="auto"/>
              <w:ind w:left="714" w:hanging="357"/>
            </w:pPr>
            <w:proofErr w:type="spellStart"/>
            <w:r w:rsidRPr="000503FA">
              <w:t>Nomansland</w:t>
            </w:r>
            <w:proofErr w:type="spellEnd"/>
            <w:r w:rsidRPr="000503FA">
              <w:t xml:space="preserve"> Common and woods – meeting at the car park on Ferrers Lane – this may involve crossing one road to get to the woods</w:t>
            </w:r>
          </w:p>
        </w:tc>
        <w:tc>
          <w:tcPr>
            <w:tcW w:w="4382" w:type="dxa"/>
          </w:tcPr>
          <w:p w14:paraId="191EFF9C" w14:textId="77777777" w:rsidR="001C5B6E" w:rsidRPr="00797831" w:rsidRDefault="001C5B6E" w:rsidP="001C5B6E">
            <w:pPr>
              <w:rPr>
                <w:color w:val="FF0000"/>
                <w:sz w:val="16"/>
                <w:szCs w:val="16"/>
              </w:rPr>
            </w:pPr>
          </w:p>
        </w:tc>
      </w:tr>
      <w:tr w:rsidR="001C5B6E" w:rsidRPr="001C60E8" w14:paraId="59CF265A" w14:textId="77777777" w:rsidTr="000D3460">
        <w:trPr>
          <w:trHeight w:val="737"/>
        </w:trPr>
        <w:tc>
          <w:tcPr>
            <w:tcW w:w="2840" w:type="dxa"/>
          </w:tcPr>
          <w:p w14:paraId="290D38A0" w14:textId="77777777" w:rsidR="001C5B6E" w:rsidRPr="000503FA" w:rsidRDefault="001C5B6E" w:rsidP="001C5B6E">
            <w:pPr>
              <w:widowControl/>
              <w:autoSpaceDE/>
              <w:autoSpaceDN/>
              <w:rPr>
                <w:sz w:val="20"/>
                <w:szCs w:val="20"/>
              </w:rPr>
            </w:pPr>
            <w:r w:rsidRPr="000503FA">
              <w:rPr>
                <w:b/>
                <w:sz w:val="20"/>
                <w:szCs w:val="20"/>
              </w:rPr>
              <w:t>Weather</w:t>
            </w:r>
            <w:r w:rsidRPr="000503FA">
              <w:rPr>
                <w:sz w:val="20"/>
                <w:szCs w:val="20"/>
              </w:rPr>
              <w:t>: rain before and during the activity, hot weather causing heat exhaustion or sun stroke.</w:t>
            </w:r>
          </w:p>
          <w:p w14:paraId="34BD12FB" w14:textId="77777777" w:rsidR="003D0A90" w:rsidRPr="000503FA" w:rsidRDefault="003D0A90" w:rsidP="001C5B6E">
            <w:pPr>
              <w:widowControl/>
              <w:autoSpaceDE/>
              <w:autoSpaceDN/>
              <w:rPr>
                <w:sz w:val="20"/>
                <w:szCs w:val="20"/>
              </w:rPr>
            </w:pPr>
          </w:p>
          <w:p w14:paraId="2EDBBD2F" w14:textId="1422275F" w:rsidR="003D0A90" w:rsidRPr="000503FA" w:rsidRDefault="003D0A90" w:rsidP="001C5B6E">
            <w:pPr>
              <w:widowControl/>
              <w:autoSpaceDE/>
              <w:autoSpaceDN/>
              <w:rPr>
                <w:sz w:val="20"/>
                <w:szCs w:val="20"/>
              </w:rPr>
            </w:pPr>
            <w:r w:rsidRPr="000503FA">
              <w:rPr>
                <w:sz w:val="20"/>
                <w:szCs w:val="20"/>
              </w:rPr>
              <w:t>Excessive wind could cause branches to fall</w:t>
            </w:r>
          </w:p>
        </w:tc>
        <w:tc>
          <w:tcPr>
            <w:tcW w:w="1556" w:type="dxa"/>
          </w:tcPr>
          <w:p w14:paraId="3EF58A9E" w14:textId="4E927F79" w:rsidR="001C5B6E" w:rsidRPr="000503FA" w:rsidRDefault="006510F9" w:rsidP="001C5B6E">
            <w:pPr>
              <w:widowControl/>
              <w:autoSpaceDE/>
              <w:autoSpaceDN/>
              <w:rPr>
                <w:sz w:val="20"/>
                <w:szCs w:val="20"/>
              </w:rPr>
            </w:pPr>
            <w:r>
              <w:rPr>
                <w:sz w:val="20"/>
                <w:szCs w:val="20"/>
              </w:rPr>
              <w:t>All present</w:t>
            </w:r>
          </w:p>
        </w:tc>
        <w:tc>
          <w:tcPr>
            <w:tcW w:w="6673" w:type="dxa"/>
          </w:tcPr>
          <w:p w14:paraId="63AC5E82" w14:textId="6F626169" w:rsidR="00154B09" w:rsidRDefault="001C5B6E" w:rsidP="001C5B6E">
            <w:pPr>
              <w:rPr>
                <w:sz w:val="20"/>
                <w:szCs w:val="20"/>
              </w:rPr>
            </w:pPr>
            <w:r w:rsidRPr="000503FA">
              <w:rPr>
                <w:sz w:val="20"/>
                <w:szCs w:val="20"/>
              </w:rPr>
              <w:t xml:space="preserve">The </w:t>
            </w:r>
            <w:r w:rsidR="0062670A">
              <w:rPr>
                <w:sz w:val="20"/>
                <w:szCs w:val="20"/>
              </w:rPr>
              <w:t>Le</w:t>
            </w:r>
            <w:r w:rsidRPr="000503FA">
              <w:rPr>
                <w:sz w:val="20"/>
                <w:szCs w:val="20"/>
              </w:rPr>
              <w:t>ader in charge will</w:t>
            </w:r>
            <w:r w:rsidR="0062670A">
              <w:rPr>
                <w:sz w:val="20"/>
                <w:szCs w:val="20"/>
              </w:rPr>
              <w:t>:</w:t>
            </w:r>
            <w:r w:rsidRPr="000503FA">
              <w:rPr>
                <w:sz w:val="20"/>
                <w:szCs w:val="20"/>
              </w:rPr>
              <w:t xml:space="preserve"> </w:t>
            </w:r>
          </w:p>
          <w:p w14:paraId="6CD3A15E" w14:textId="0094B33A" w:rsidR="001C5B6E" w:rsidRPr="00154B09" w:rsidRDefault="001C5B6E" w:rsidP="00154B09">
            <w:pPr>
              <w:pStyle w:val="ListParagraph"/>
              <w:numPr>
                <w:ilvl w:val="0"/>
                <w:numId w:val="49"/>
              </w:numPr>
              <w:spacing w:before="0" w:after="0" w:line="240" w:lineRule="auto"/>
              <w:ind w:left="714" w:hanging="357"/>
            </w:pPr>
            <w:r w:rsidRPr="00154B09">
              <w:t xml:space="preserve">monitor the weather forecast in advance. If heavy rain </w:t>
            </w:r>
            <w:r w:rsidR="003D0A90" w:rsidRPr="00154B09">
              <w:t xml:space="preserve">or excessive wind is </w:t>
            </w:r>
            <w:r w:rsidRPr="00154B09">
              <w:t>forecast, we’ll plan an alternative activity.</w:t>
            </w:r>
          </w:p>
          <w:p w14:paraId="0DE2886A" w14:textId="47111F09" w:rsidR="001C5B6E" w:rsidRPr="00154B09" w:rsidRDefault="001C5B6E" w:rsidP="00154B09">
            <w:pPr>
              <w:pStyle w:val="ListParagraph"/>
              <w:numPr>
                <w:ilvl w:val="0"/>
                <w:numId w:val="49"/>
              </w:numPr>
              <w:spacing w:before="0" w:after="0" w:line="240" w:lineRule="auto"/>
              <w:ind w:left="714" w:hanging="357"/>
            </w:pPr>
            <w:r w:rsidRPr="00154B09">
              <w:t>check weather before the meeting starts.</w:t>
            </w:r>
          </w:p>
          <w:p w14:paraId="561A4953" w14:textId="77777777" w:rsidR="00154B09" w:rsidRDefault="00154B09" w:rsidP="001C5B6E">
            <w:pPr>
              <w:rPr>
                <w:sz w:val="20"/>
                <w:szCs w:val="20"/>
              </w:rPr>
            </w:pPr>
            <w:r>
              <w:rPr>
                <w:sz w:val="20"/>
                <w:szCs w:val="20"/>
              </w:rPr>
              <w:t>Adult volunteers</w:t>
            </w:r>
            <w:r w:rsidR="001C5B6E" w:rsidRPr="000503FA">
              <w:rPr>
                <w:sz w:val="20"/>
                <w:szCs w:val="20"/>
              </w:rPr>
              <w:t xml:space="preserve"> will</w:t>
            </w:r>
            <w:r>
              <w:rPr>
                <w:sz w:val="20"/>
                <w:szCs w:val="20"/>
              </w:rPr>
              <w:t>:</w:t>
            </w:r>
          </w:p>
          <w:p w14:paraId="2CF26730" w14:textId="497BC9D2" w:rsidR="001C5B6E" w:rsidRPr="00154B09" w:rsidRDefault="001C5B6E" w:rsidP="00154B09">
            <w:pPr>
              <w:pStyle w:val="ListParagraph"/>
              <w:numPr>
                <w:ilvl w:val="0"/>
                <w:numId w:val="48"/>
              </w:numPr>
              <w:spacing w:before="0" w:after="0" w:line="240" w:lineRule="auto"/>
              <w:ind w:left="714" w:hanging="357"/>
            </w:pPr>
            <w:r w:rsidRPr="00154B09">
              <w:t>advise participants on suitable clothing to wear and carry (including sun protection and waterproofs). Everyone will bring a filled water bottle.</w:t>
            </w:r>
          </w:p>
          <w:p w14:paraId="46980853" w14:textId="1A196B6C" w:rsidR="001C5B6E" w:rsidRPr="00154B09" w:rsidRDefault="001C5B6E" w:rsidP="00154B09">
            <w:pPr>
              <w:pStyle w:val="ListParagraph"/>
              <w:numPr>
                <w:ilvl w:val="0"/>
                <w:numId w:val="48"/>
              </w:numPr>
              <w:spacing w:before="0" w:after="0" w:line="240" w:lineRule="auto"/>
              <w:ind w:left="714" w:hanging="357"/>
            </w:pPr>
            <w:r w:rsidRPr="00154B09">
              <w:t>check that everyone’s suitably equipped at the start of the meeting and have a few spare items available.</w:t>
            </w:r>
          </w:p>
          <w:p w14:paraId="56A718A5" w14:textId="75266BD4" w:rsidR="001C5B6E" w:rsidRPr="00154B09" w:rsidRDefault="001C5B6E" w:rsidP="00154B09">
            <w:pPr>
              <w:pStyle w:val="ListParagraph"/>
              <w:numPr>
                <w:ilvl w:val="0"/>
                <w:numId w:val="48"/>
              </w:numPr>
              <w:spacing w:before="0" w:after="0" w:line="240" w:lineRule="auto"/>
              <w:ind w:left="714" w:hanging="357"/>
            </w:pPr>
            <w:r w:rsidRPr="00154B09">
              <w:t xml:space="preserve">monitor young people and return to our meeting place if it gets too hot or the weather deteriorates. </w:t>
            </w:r>
          </w:p>
        </w:tc>
        <w:tc>
          <w:tcPr>
            <w:tcW w:w="4382" w:type="dxa"/>
          </w:tcPr>
          <w:p w14:paraId="63694D80" w14:textId="77777777" w:rsidR="001C5B6E" w:rsidRPr="00797831" w:rsidRDefault="001C5B6E" w:rsidP="001C5B6E">
            <w:pPr>
              <w:rPr>
                <w:color w:val="FF0000"/>
                <w:sz w:val="16"/>
                <w:szCs w:val="16"/>
              </w:rPr>
            </w:pPr>
          </w:p>
        </w:tc>
      </w:tr>
      <w:tr w:rsidR="001C5B6E" w:rsidRPr="001C60E8" w14:paraId="5E44B72C" w14:textId="77777777" w:rsidTr="00797831">
        <w:trPr>
          <w:trHeight w:val="678"/>
        </w:trPr>
        <w:tc>
          <w:tcPr>
            <w:tcW w:w="2840" w:type="dxa"/>
          </w:tcPr>
          <w:p w14:paraId="7AFF3863" w14:textId="3CE3704C" w:rsidR="001C5B6E" w:rsidRPr="000503FA" w:rsidRDefault="00B50157" w:rsidP="001C5B6E">
            <w:pPr>
              <w:widowControl/>
              <w:autoSpaceDE/>
              <w:autoSpaceDN/>
              <w:rPr>
                <w:sz w:val="20"/>
                <w:szCs w:val="20"/>
              </w:rPr>
            </w:pPr>
            <w:r w:rsidRPr="000503FA">
              <w:rPr>
                <w:b/>
                <w:sz w:val="20"/>
                <w:szCs w:val="20"/>
              </w:rPr>
              <w:t>Nature of t</w:t>
            </w:r>
            <w:r w:rsidR="001C5B6E" w:rsidRPr="000503FA">
              <w:rPr>
                <w:b/>
                <w:sz w:val="20"/>
                <w:szCs w:val="20"/>
              </w:rPr>
              <w:t>errain</w:t>
            </w:r>
            <w:r w:rsidR="00B734AB" w:rsidRPr="000503FA">
              <w:rPr>
                <w:b/>
                <w:sz w:val="20"/>
                <w:szCs w:val="20"/>
              </w:rPr>
              <w:t xml:space="preserve">, slips, trips and falls </w:t>
            </w:r>
            <w:r w:rsidR="00B734AB" w:rsidRPr="000503FA">
              <w:rPr>
                <w:bCs/>
                <w:sz w:val="20"/>
                <w:szCs w:val="20"/>
              </w:rPr>
              <w:t>– personal injuries, sprains and strains</w:t>
            </w:r>
          </w:p>
        </w:tc>
        <w:tc>
          <w:tcPr>
            <w:tcW w:w="1556" w:type="dxa"/>
          </w:tcPr>
          <w:p w14:paraId="2C232B2C" w14:textId="73747692" w:rsidR="001C5B6E" w:rsidRPr="000503FA" w:rsidRDefault="006510F9" w:rsidP="001C5B6E">
            <w:pPr>
              <w:rPr>
                <w:sz w:val="20"/>
                <w:szCs w:val="20"/>
              </w:rPr>
            </w:pPr>
            <w:r>
              <w:rPr>
                <w:sz w:val="20"/>
                <w:szCs w:val="20"/>
              </w:rPr>
              <w:t>All present</w:t>
            </w:r>
          </w:p>
        </w:tc>
        <w:tc>
          <w:tcPr>
            <w:tcW w:w="6673" w:type="dxa"/>
          </w:tcPr>
          <w:p w14:paraId="384E1AB9" w14:textId="2C3FEA4A" w:rsidR="00AF640A" w:rsidRDefault="00AF640A" w:rsidP="001C5B6E">
            <w:pPr>
              <w:rPr>
                <w:sz w:val="20"/>
                <w:szCs w:val="20"/>
              </w:rPr>
            </w:pPr>
            <w:r>
              <w:rPr>
                <w:sz w:val="20"/>
                <w:szCs w:val="20"/>
              </w:rPr>
              <w:t>Adult volunteers will</w:t>
            </w:r>
            <w:r w:rsidR="0062670A">
              <w:rPr>
                <w:sz w:val="20"/>
                <w:szCs w:val="20"/>
              </w:rPr>
              <w:t>:</w:t>
            </w:r>
          </w:p>
          <w:p w14:paraId="3B7C93A5" w14:textId="442DC301" w:rsidR="001C5B6E" w:rsidRPr="00AF640A" w:rsidRDefault="001C5B6E" w:rsidP="00AF640A">
            <w:pPr>
              <w:pStyle w:val="ListParagraph"/>
              <w:numPr>
                <w:ilvl w:val="0"/>
                <w:numId w:val="50"/>
              </w:numPr>
              <w:spacing w:before="0" w:after="0" w:line="240" w:lineRule="auto"/>
              <w:ind w:left="714" w:hanging="357"/>
            </w:pPr>
            <w:r w:rsidRPr="00AF640A">
              <w:t xml:space="preserve">check the outdoor spaces and make sure that the surfaces suit the planned activities and are free of obstacles that may cause hazards. </w:t>
            </w:r>
          </w:p>
          <w:p w14:paraId="344D2710" w14:textId="27640C04" w:rsidR="001C5B6E" w:rsidRPr="00AF640A" w:rsidRDefault="001C5B6E" w:rsidP="00AF640A">
            <w:pPr>
              <w:pStyle w:val="ListParagraph"/>
              <w:numPr>
                <w:ilvl w:val="0"/>
                <w:numId w:val="50"/>
              </w:numPr>
              <w:spacing w:before="0" w:after="0" w:line="240" w:lineRule="auto"/>
              <w:ind w:left="714" w:hanging="357"/>
            </w:pPr>
            <w:r w:rsidRPr="00AF640A">
              <w:t xml:space="preserve">advise participants on suitable footwear and check everyone’s footwear at the start. </w:t>
            </w:r>
          </w:p>
          <w:p w14:paraId="6256463A" w14:textId="3477A71A" w:rsidR="001C5B6E" w:rsidRPr="00AF640A" w:rsidRDefault="001C5B6E" w:rsidP="00AF640A">
            <w:pPr>
              <w:pStyle w:val="ListParagraph"/>
              <w:numPr>
                <w:ilvl w:val="0"/>
                <w:numId w:val="50"/>
              </w:numPr>
              <w:spacing w:before="0" w:after="0" w:line="240" w:lineRule="auto"/>
              <w:ind w:left="714" w:hanging="357"/>
            </w:pPr>
            <w:r w:rsidRPr="00AF640A">
              <w:t>encourage everyone to wear long trousers if there are concerns over foliage or ticks.</w:t>
            </w:r>
          </w:p>
          <w:p w14:paraId="04A0DFE2" w14:textId="24A21084" w:rsidR="001C5B6E" w:rsidRPr="00AF640A" w:rsidRDefault="001C5B6E" w:rsidP="00AF640A">
            <w:pPr>
              <w:pStyle w:val="ListParagraph"/>
              <w:numPr>
                <w:ilvl w:val="0"/>
                <w:numId w:val="50"/>
              </w:numPr>
              <w:spacing w:before="0" w:after="0" w:line="240" w:lineRule="auto"/>
              <w:ind w:left="714" w:hanging="357"/>
            </w:pPr>
            <w:r w:rsidRPr="00AF640A">
              <w:t>brief young people on behaviour in the environment, including avoiding brambles, nettles, and so on.</w:t>
            </w:r>
          </w:p>
          <w:p w14:paraId="2DAAF63F" w14:textId="475F9ACA" w:rsidR="001C5B6E" w:rsidRPr="000503FA" w:rsidRDefault="001C5B6E" w:rsidP="001C5B6E">
            <w:pPr>
              <w:rPr>
                <w:sz w:val="20"/>
                <w:szCs w:val="20"/>
              </w:rPr>
            </w:pPr>
            <w:r w:rsidRPr="000503FA">
              <w:rPr>
                <w:sz w:val="20"/>
                <w:szCs w:val="20"/>
              </w:rPr>
              <w:t xml:space="preserve">Leader in charge will appoint first aider who will carry first aid kit.  If split into smaller </w:t>
            </w:r>
            <w:r w:rsidR="001D60CA" w:rsidRPr="000503FA">
              <w:rPr>
                <w:sz w:val="20"/>
                <w:szCs w:val="20"/>
              </w:rPr>
              <w:t>groups,</w:t>
            </w:r>
            <w:r w:rsidRPr="000503FA">
              <w:rPr>
                <w:sz w:val="20"/>
                <w:szCs w:val="20"/>
              </w:rPr>
              <w:t xml:space="preserve"> then each group will have a first aid kit. </w:t>
            </w:r>
          </w:p>
        </w:tc>
        <w:tc>
          <w:tcPr>
            <w:tcW w:w="4382" w:type="dxa"/>
          </w:tcPr>
          <w:p w14:paraId="12B5A9ED" w14:textId="64FAAE88" w:rsidR="001C5B6E" w:rsidRPr="00797831" w:rsidRDefault="001C5B6E" w:rsidP="00AF640A">
            <w:pPr>
              <w:rPr>
                <w:color w:val="FF0000"/>
                <w:sz w:val="16"/>
                <w:szCs w:val="16"/>
              </w:rPr>
            </w:pPr>
          </w:p>
        </w:tc>
      </w:tr>
      <w:tr w:rsidR="009B7A98" w:rsidRPr="001C60E8" w14:paraId="5B6C6198" w14:textId="77777777" w:rsidTr="00DF4DCE">
        <w:trPr>
          <w:trHeight w:val="273"/>
        </w:trPr>
        <w:tc>
          <w:tcPr>
            <w:tcW w:w="2840" w:type="dxa"/>
          </w:tcPr>
          <w:p w14:paraId="299EA60D" w14:textId="77777777" w:rsidR="009B7A98" w:rsidRPr="000503FA" w:rsidRDefault="009B7A98" w:rsidP="009B7A98">
            <w:pPr>
              <w:widowControl/>
              <w:autoSpaceDE/>
              <w:autoSpaceDN/>
              <w:rPr>
                <w:b/>
                <w:sz w:val="20"/>
                <w:szCs w:val="20"/>
              </w:rPr>
            </w:pPr>
            <w:r w:rsidRPr="000503FA">
              <w:rPr>
                <w:b/>
                <w:sz w:val="20"/>
                <w:szCs w:val="20"/>
              </w:rPr>
              <w:t>Handling logs and branches</w:t>
            </w:r>
          </w:p>
          <w:p w14:paraId="405C47A8" w14:textId="77777777" w:rsidR="009B7A98" w:rsidRPr="000503FA" w:rsidRDefault="009B7A98" w:rsidP="009B7A98">
            <w:pPr>
              <w:widowControl/>
              <w:autoSpaceDE/>
              <w:autoSpaceDN/>
              <w:rPr>
                <w:sz w:val="20"/>
                <w:szCs w:val="20"/>
              </w:rPr>
            </w:pPr>
            <w:r w:rsidRPr="000503FA">
              <w:rPr>
                <w:b/>
                <w:sz w:val="20"/>
                <w:szCs w:val="20"/>
              </w:rPr>
              <w:t xml:space="preserve">rough wood – </w:t>
            </w:r>
            <w:r w:rsidRPr="000503FA">
              <w:rPr>
                <w:sz w:val="20"/>
                <w:szCs w:val="20"/>
              </w:rPr>
              <w:t>risk of splinters or blisters from handling.</w:t>
            </w:r>
          </w:p>
          <w:p w14:paraId="7ECBFA65" w14:textId="08CAA0A0" w:rsidR="009B7A98" w:rsidRPr="000503FA" w:rsidRDefault="009B7A98" w:rsidP="009B7A98">
            <w:pPr>
              <w:widowControl/>
              <w:autoSpaceDE/>
              <w:autoSpaceDN/>
              <w:rPr>
                <w:b/>
                <w:sz w:val="20"/>
                <w:szCs w:val="20"/>
              </w:rPr>
            </w:pPr>
            <w:r w:rsidRPr="000503FA">
              <w:rPr>
                <w:b/>
                <w:sz w:val="20"/>
                <w:szCs w:val="20"/>
              </w:rPr>
              <w:lastRenderedPageBreak/>
              <w:t>accidents – risk of young people being hit by logs/branches</w:t>
            </w:r>
          </w:p>
        </w:tc>
        <w:tc>
          <w:tcPr>
            <w:tcW w:w="1556" w:type="dxa"/>
          </w:tcPr>
          <w:p w14:paraId="7251F93D" w14:textId="4BD9522C" w:rsidR="009B7A98" w:rsidRPr="000503FA" w:rsidRDefault="006510F9" w:rsidP="009B7A98">
            <w:pPr>
              <w:rPr>
                <w:sz w:val="20"/>
                <w:szCs w:val="20"/>
              </w:rPr>
            </w:pPr>
            <w:r>
              <w:rPr>
                <w:sz w:val="20"/>
                <w:szCs w:val="20"/>
              </w:rPr>
              <w:lastRenderedPageBreak/>
              <w:t>All present</w:t>
            </w:r>
          </w:p>
        </w:tc>
        <w:tc>
          <w:tcPr>
            <w:tcW w:w="6673" w:type="dxa"/>
          </w:tcPr>
          <w:p w14:paraId="409AC713" w14:textId="338E4D8A" w:rsidR="009B7A98" w:rsidRPr="000503FA" w:rsidRDefault="00AF640A" w:rsidP="009B7A98">
            <w:pPr>
              <w:rPr>
                <w:sz w:val="20"/>
                <w:szCs w:val="20"/>
              </w:rPr>
            </w:pPr>
            <w:r>
              <w:rPr>
                <w:sz w:val="20"/>
                <w:szCs w:val="20"/>
              </w:rPr>
              <w:t>Adult volunteers</w:t>
            </w:r>
            <w:r w:rsidR="009B7A98" w:rsidRPr="000503FA">
              <w:rPr>
                <w:sz w:val="20"/>
                <w:szCs w:val="20"/>
              </w:rPr>
              <w:t xml:space="preserve"> will advise everyone to take care when handling wood. </w:t>
            </w:r>
          </w:p>
          <w:p w14:paraId="3C38AE01" w14:textId="241693DF" w:rsidR="009B7A98" w:rsidRPr="000503FA" w:rsidRDefault="00AF640A" w:rsidP="009B7A98">
            <w:pPr>
              <w:rPr>
                <w:sz w:val="20"/>
                <w:szCs w:val="20"/>
              </w:rPr>
            </w:pPr>
            <w:r>
              <w:rPr>
                <w:sz w:val="20"/>
                <w:szCs w:val="20"/>
              </w:rPr>
              <w:t>Adult volunteers</w:t>
            </w:r>
            <w:r w:rsidR="009B7A98" w:rsidRPr="000503FA">
              <w:rPr>
                <w:sz w:val="20"/>
                <w:szCs w:val="20"/>
              </w:rPr>
              <w:t xml:space="preserve"> to remind everyone to take care when moving logs/branches and to be aware of others around them so they don’t injure anyone. </w:t>
            </w:r>
            <w:r>
              <w:rPr>
                <w:sz w:val="20"/>
                <w:szCs w:val="20"/>
              </w:rPr>
              <w:t>Adults</w:t>
            </w:r>
            <w:r w:rsidR="009B7A98" w:rsidRPr="000503FA">
              <w:rPr>
                <w:sz w:val="20"/>
                <w:szCs w:val="20"/>
              </w:rPr>
              <w:t xml:space="preserve"> to supervise activity and make sure shelters are stable before allowing young people inside.</w:t>
            </w:r>
          </w:p>
          <w:p w14:paraId="4DD37F70" w14:textId="50359A5B" w:rsidR="009B7A98" w:rsidRPr="000503FA" w:rsidRDefault="009B7A98" w:rsidP="009B7A98">
            <w:pPr>
              <w:rPr>
                <w:sz w:val="20"/>
                <w:szCs w:val="20"/>
              </w:rPr>
            </w:pPr>
          </w:p>
        </w:tc>
        <w:tc>
          <w:tcPr>
            <w:tcW w:w="4382" w:type="dxa"/>
          </w:tcPr>
          <w:p w14:paraId="45CCC347" w14:textId="77777777" w:rsidR="009B7A98" w:rsidRDefault="009B7A98" w:rsidP="009B7A98">
            <w:pPr>
              <w:rPr>
                <w:color w:val="FF0000"/>
                <w:sz w:val="16"/>
                <w:szCs w:val="16"/>
              </w:rPr>
            </w:pPr>
          </w:p>
        </w:tc>
      </w:tr>
      <w:tr w:rsidR="009B7A98" w:rsidRPr="001C60E8" w14:paraId="1A8FA4D8" w14:textId="77777777" w:rsidTr="00797831">
        <w:trPr>
          <w:trHeight w:val="678"/>
        </w:trPr>
        <w:tc>
          <w:tcPr>
            <w:tcW w:w="2840" w:type="dxa"/>
          </w:tcPr>
          <w:p w14:paraId="483CADAF" w14:textId="764D3B95" w:rsidR="009B7A98" w:rsidRPr="000503FA" w:rsidRDefault="009B7A98" w:rsidP="009B7A98">
            <w:pPr>
              <w:rPr>
                <w:sz w:val="20"/>
                <w:szCs w:val="20"/>
              </w:rPr>
            </w:pPr>
            <w:r w:rsidRPr="000503FA">
              <w:rPr>
                <w:b/>
                <w:bCs/>
                <w:sz w:val="20"/>
                <w:szCs w:val="20"/>
              </w:rPr>
              <w:t>Dog poo / mud / dirty hands / litter</w:t>
            </w:r>
            <w:r w:rsidRPr="000503FA">
              <w:rPr>
                <w:sz w:val="20"/>
                <w:szCs w:val="20"/>
              </w:rPr>
              <w:t xml:space="preserve"> – risk of cuts and infection</w:t>
            </w:r>
          </w:p>
        </w:tc>
        <w:tc>
          <w:tcPr>
            <w:tcW w:w="1556" w:type="dxa"/>
          </w:tcPr>
          <w:p w14:paraId="5ADFF674" w14:textId="3AA2EAC7" w:rsidR="009B7A98" w:rsidRPr="000503FA" w:rsidRDefault="006510F9" w:rsidP="009B7A98">
            <w:pPr>
              <w:rPr>
                <w:sz w:val="20"/>
                <w:szCs w:val="20"/>
              </w:rPr>
            </w:pPr>
            <w:r>
              <w:rPr>
                <w:sz w:val="20"/>
                <w:szCs w:val="20"/>
              </w:rPr>
              <w:t>All present</w:t>
            </w:r>
          </w:p>
        </w:tc>
        <w:tc>
          <w:tcPr>
            <w:tcW w:w="6673" w:type="dxa"/>
          </w:tcPr>
          <w:p w14:paraId="2270FC01" w14:textId="77777777" w:rsidR="009B7A98" w:rsidRPr="000503FA" w:rsidRDefault="009B7A98" w:rsidP="009B7A98">
            <w:pPr>
              <w:tabs>
                <w:tab w:val="left" w:pos="540"/>
                <w:tab w:val="left" w:pos="1080"/>
                <w:tab w:val="left" w:pos="1620"/>
              </w:tabs>
              <w:contextualSpacing/>
              <w:rPr>
                <w:sz w:val="20"/>
                <w:szCs w:val="20"/>
              </w:rPr>
            </w:pPr>
            <w:r w:rsidRPr="000503FA">
              <w:rPr>
                <w:sz w:val="20"/>
                <w:szCs w:val="20"/>
              </w:rPr>
              <w:t xml:space="preserve">Provide hand sanitiser and wet wipes </w:t>
            </w:r>
          </w:p>
          <w:p w14:paraId="63807127" w14:textId="2DFFEC17" w:rsidR="009B7A98" w:rsidRPr="000503FA" w:rsidRDefault="009B7A98" w:rsidP="009B7A98">
            <w:pPr>
              <w:tabs>
                <w:tab w:val="left" w:pos="540"/>
                <w:tab w:val="left" w:pos="1080"/>
                <w:tab w:val="left" w:pos="1620"/>
              </w:tabs>
              <w:contextualSpacing/>
              <w:rPr>
                <w:sz w:val="20"/>
                <w:szCs w:val="20"/>
              </w:rPr>
            </w:pPr>
            <w:r w:rsidRPr="000503FA">
              <w:rPr>
                <w:sz w:val="20"/>
                <w:szCs w:val="20"/>
              </w:rPr>
              <w:t>Ensure hand cleaning before lunch and at end of session.</w:t>
            </w:r>
          </w:p>
          <w:p w14:paraId="5CFE9ED9" w14:textId="41406B6D" w:rsidR="009B7A98" w:rsidRPr="000503FA" w:rsidRDefault="009B7A98" w:rsidP="009B7A98">
            <w:pPr>
              <w:rPr>
                <w:sz w:val="20"/>
                <w:szCs w:val="20"/>
              </w:rPr>
            </w:pPr>
          </w:p>
        </w:tc>
        <w:tc>
          <w:tcPr>
            <w:tcW w:w="4382" w:type="dxa"/>
          </w:tcPr>
          <w:p w14:paraId="2F20DB73" w14:textId="25B7C5CC" w:rsidR="009B7A98" w:rsidRDefault="009B7A98" w:rsidP="009B7A98">
            <w:pPr>
              <w:pStyle w:val="ListParagraph"/>
              <w:widowControl/>
              <w:numPr>
                <w:ilvl w:val="0"/>
                <w:numId w:val="43"/>
              </w:numPr>
              <w:tabs>
                <w:tab w:val="clear" w:pos="312"/>
                <w:tab w:val="left" w:pos="540"/>
                <w:tab w:val="left" w:pos="1080"/>
                <w:tab w:val="left" w:pos="1620"/>
              </w:tabs>
              <w:autoSpaceDE/>
              <w:autoSpaceDN/>
              <w:spacing w:before="0" w:after="0" w:line="240" w:lineRule="auto"/>
              <w:contextualSpacing/>
              <w:rPr>
                <w:color w:val="FF0000"/>
                <w:sz w:val="16"/>
                <w:szCs w:val="16"/>
              </w:rPr>
            </w:pPr>
          </w:p>
        </w:tc>
      </w:tr>
      <w:tr w:rsidR="009B7A98" w:rsidRPr="001C60E8" w14:paraId="3B182815" w14:textId="77777777" w:rsidTr="00797831">
        <w:trPr>
          <w:trHeight w:val="678"/>
        </w:trPr>
        <w:tc>
          <w:tcPr>
            <w:tcW w:w="2840" w:type="dxa"/>
          </w:tcPr>
          <w:p w14:paraId="5181C740" w14:textId="77777777" w:rsidR="009B7A98" w:rsidRPr="000503FA" w:rsidRDefault="009B7A98" w:rsidP="009B7A98">
            <w:pPr>
              <w:rPr>
                <w:b/>
                <w:bCs/>
                <w:sz w:val="20"/>
                <w:szCs w:val="20"/>
              </w:rPr>
            </w:pPr>
            <w:r w:rsidRPr="000503FA">
              <w:rPr>
                <w:b/>
                <w:bCs/>
                <w:sz w:val="20"/>
                <w:szCs w:val="20"/>
              </w:rPr>
              <w:t xml:space="preserve">Insects, wasps, plants and fungi - </w:t>
            </w:r>
            <w:r w:rsidRPr="000503FA">
              <w:rPr>
                <w:sz w:val="20"/>
                <w:szCs w:val="20"/>
              </w:rPr>
              <w:t>possible allergic reaction, poisoning, choking</w:t>
            </w:r>
          </w:p>
          <w:p w14:paraId="297BF9C5" w14:textId="77777777" w:rsidR="009B7A98" w:rsidRPr="000503FA" w:rsidRDefault="009B7A98" w:rsidP="009B7A98">
            <w:pPr>
              <w:widowControl/>
              <w:autoSpaceDE/>
              <w:autoSpaceDN/>
              <w:rPr>
                <w:b/>
                <w:sz w:val="20"/>
                <w:szCs w:val="20"/>
              </w:rPr>
            </w:pPr>
          </w:p>
        </w:tc>
        <w:tc>
          <w:tcPr>
            <w:tcW w:w="1556" w:type="dxa"/>
          </w:tcPr>
          <w:p w14:paraId="1429CAF8" w14:textId="744D6472" w:rsidR="009B7A98" w:rsidRPr="000503FA" w:rsidRDefault="006510F9" w:rsidP="009B7A98">
            <w:pPr>
              <w:rPr>
                <w:sz w:val="20"/>
                <w:szCs w:val="20"/>
              </w:rPr>
            </w:pPr>
            <w:r>
              <w:rPr>
                <w:sz w:val="20"/>
                <w:szCs w:val="20"/>
              </w:rPr>
              <w:t>All present</w:t>
            </w:r>
          </w:p>
        </w:tc>
        <w:tc>
          <w:tcPr>
            <w:tcW w:w="6673" w:type="dxa"/>
          </w:tcPr>
          <w:p w14:paraId="7AC5B32B" w14:textId="6B4FCD69" w:rsidR="009B7A98" w:rsidRPr="000503FA" w:rsidRDefault="006510F9" w:rsidP="009B7A98">
            <w:pPr>
              <w:tabs>
                <w:tab w:val="left" w:pos="540"/>
                <w:tab w:val="left" w:pos="1080"/>
                <w:tab w:val="left" w:pos="1620"/>
              </w:tabs>
              <w:contextualSpacing/>
              <w:rPr>
                <w:sz w:val="20"/>
                <w:szCs w:val="20"/>
              </w:rPr>
            </w:pPr>
            <w:r>
              <w:rPr>
                <w:sz w:val="20"/>
                <w:szCs w:val="20"/>
              </w:rPr>
              <w:t>Adult volunteers</w:t>
            </w:r>
            <w:r w:rsidR="009B7A98" w:rsidRPr="000503FA">
              <w:rPr>
                <w:sz w:val="20"/>
                <w:szCs w:val="20"/>
              </w:rPr>
              <w:t xml:space="preserve"> will brief young people on insects and wasps (depending on time of year</w:t>
            </w:r>
            <w:proofErr w:type="gramStart"/>
            <w:r w:rsidR="009B7A98" w:rsidRPr="000503FA">
              <w:rPr>
                <w:sz w:val="20"/>
                <w:szCs w:val="20"/>
              </w:rPr>
              <w:t>),  poisonous</w:t>
            </w:r>
            <w:proofErr w:type="gramEnd"/>
            <w:r w:rsidR="009B7A98" w:rsidRPr="000503FA">
              <w:rPr>
                <w:sz w:val="20"/>
                <w:szCs w:val="20"/>
              </w:rPr>
              <w:t xml:space="preserve"> plants and fungi.  Remind young people not to eat anything or put fingers in mouth</w:t>
            </w:r>
          </w:p>
          <w:p w14:paraId="225C3BC0" w14:textId="0D777F6C" w:rsidR="009B7A98" w:rsidRPr="000503FA" w:rsidRDefault="009B7A98" w:rsidP="009B7A98">
            <w:pPr>
              <w:tabs>
                <w:tab w:val="left" w:pos="540"/>
                <w:tab w:val="left" w:pos="1080"/>
                <w:tab w:val="left" w:pos="1620"/>
              </w:tabs>
              <w:contextualSpacing/>
              <w:rPr>
                <w:sz w:val="20"/>
                <w:szCs w:val="20"/>
              </w:rPr>
            </w:pPr>
            <w:r w:rsidRPr="000503FA">
              <w:rPr>
                <w:sz w:val="20"/>
                <w:szCs w:val="20"/>
              </w:rPr>
              <w:t>Everyone to sanitise/wash hands at end of session and before eating</w:t>
            </w:r>
          </w:p>
        </w:tc>
        <w:tc>
          <w:tcPr>
            <w:tcW w:w="4382" w:type="dxa"/>
          </w:tcPr>
          <w:p w14:paraId="476CFC4E" w14:textId="28AD0319" w:rsidR="009B7A98" w:rsidRDefault="009B7A98" w:rsidP="009B7A98">
            <w:pPr>
              <w:rPr>
                <w:color w:val="FF0000"/>
                <w:sz w:val="16"/>
                <w:szCs w:val="16"/>
              </w:rPr>
            </w:pPr>
          </w:p>
        </w:tc>
      </w:tr>
      <w:tr w:rsidR="009B7A98" w:rsidRPr="001C60E8" w14:paraId="2A95A4E2" w14:textId="77777777" w:rsidTr="00797831">
        <w:trPr>
          <w:trHeight w:val="678"/>
        </w:trPr>
        <w:tc>
          <w:tcPr>
            <w:tcW w:w="2840" w:type="dxa"/>
          </w:tcPr>
          <w:p w14:paraId="0D33F72B" w14:textId="10B2A1C6" w:rsidR="009B7A98" w:rsidRPr="000503FA" w:rsidRDefault="009B7A98" w:rsidP="009B7A98">
            <w:pPr>
              <w:widowControl/>
              <w:autoSpaceDE/>
              <w:autoSpaceDN/>
              <w:rPr>
                <w:sz w:val="20"/>
                <w:szCs w:val="20"/>
              </w:rPr>
            </w:pPr>
            <w:r w:rsidRPr="000503FA">
              <w:rPr>
                <w:b/>
                <w:sz w:val="20"/>
                <w:szCs w:val="20"/>
              </w:rPr>
              <w:t>Security</w:t>
            </w:r>
            <w:r w:rsidRPr="000503FA">
              <w:rPr>
                <w:sz w:val="20"/>
                <w:szCs w:val="20"/>
              </w:rPr>
              <w:t xml:space="preserve">: lost </w:t>
            </w:r>
            <w:r w:rsidR="006510F9">
              <w:rPr>
                <w:sz w:val="20"/>
                <w:szCs w:val="20"/>
              </w:rPr>
              <w:t>young people</w:t>
            </w:r>
            <w:r w:rsidRPr="000503FA">
              <w:rPr>
                <w:sz w:val="20"/>
                <w:szCs w:val="20"/>
              </w:rPr>
              <w:t>.</w:t>
            </w:r>
          </w:p>
        </w:tc>
        <w:tc>
          <w:tcPr>
            <w:tcW w:w="1556" w:type="dxa"/>
          </w:tcPr>
          <w:p w14:paraId="1D9DDA7B" w14:textId="5BC1B6A8" w:rsidR="009B7A98" w:rsidRPr="000503FA" w:rsidRDefault="006510F9" w:rsidP="009B7A98">
            <w:pPr>
              <w:rPr>
                <w:sz w:val="20"/>
                <w:szCs w:val="20"/>
              </w:rPr>
            </w:pPr>
            <w:r>
              <w:rPr>
                <w:sz w:val="20"/>
                <w:szCs w:val="20"/>
              </w:rPr>
              <w:t>All present</w:t>
            </w:r>
          </w:p>
        </w:tc>
        <w:tc>
          <w:tcPr>
            <w:tcW w:w="6673" w:type="dxa"/>
          </w:tcPr>
          <w:p w14:paraId="0C4D0CFD" w14:textId="77777777" w:rsidR="00662D0F" w:rsidRDefault="006510F9" w:rsidP="009B7A98">
            <w:pPr>
              <w:rPr>
                <w:sz w:val="20"/>
                <w:szCs w:val="20"/>
              </w:rPr>
            </w:pPr>
            <w:r>
              <w:rPr>
                <w:sz w:val="20"/>
                <w:szCs w:val="20"/>
              </w:rPr>
              <w:t>Adult vo</w:t>
            </w:r>
            <w:r w:rsidR="00662D0F">
              <w:rPr>
                <w:sz w:val="20"/>
                <w:szCs w:val="20"/>
              </w:rPr>
              <w:t xml:space="preserve">lunteers </w:t>
            </w:r>
            <w:r w:rsidR="009B7A98" w:rsidRPr="00ED7AE9">
              <w:rPr>
                <w:sz w:val="20"/>
                <w:szCs w:val="20"/>
              </w:rPr>
              <w:t xml:space="preserve">will </w:t>
            </w:r>
          </w:p>
          <w:p w14:paraId="1359CD6A" w14:textId="001DA4EF" w:rsidR="009B7A98" w:rsidRPr="00662D0F" w:rsidRDefault="009B7A98" w:rsidP="00662D0F">
            <w:pPr>
              <w:pStyle w:val="ListParagraph"/>
              <w:numPr>
                <w:ilvl w:val="0"/>
                <w:numId w:val="51"/>
              </w:numPr>
            </w:pPr>
            <w:r w:rsidRPr="00662D0F">
              <w:t xml:space="preserve">set clear boundaries with all present. </w:t>
            </w:r>
          </w:p>
          <w:p w14:paraId="3D5B7528" w14:textId="3A313BC7" w:rsidR="009B7A98" w:rsidRPr="00662D0F" w:rsidRDefault="009B7A98" w:rsidP="00662D0F">
            <w:pPr>
              <w:pStyle w:val="ListParagraph"/>
              <w:numPr>
                <w:ilvl w:val="0"/>
                <w:numId w:val="51"/>
              </w:numPr>
            </w:pPr>
            <w:r w:rsidRPr="00662D0F">
              <w:t xml:space="preserve">monitor young people and make sure no one wanders off.  </w:t>
            </w:r>
          </w:p>
          <w:p w14:paraId="26DE14BF" w14:textId="3634CF0E" w:rsidR="009B7A98" w:rsidRPr="00ED7AE9" w:rsidRDefault="009B7A98" w:rsidP="009B7A98">
            <w:pPr>
              <w:rPr>
                <w:sz w:val="20"/>
                <w:szCs w:val="20"/>
              </w:rPr>
            </w:pPr>
            <w:r w:rsidRPr="00ED7AE9">
              <w:rPr>
                <w:sz w:val="20"/>
                <w:szCs w:val="20"/>
              </w:rPr>
              <w:t xml:space="preserve">Where working in groups without an adult, young people will be reminded to </w:t>
            </w:r>
            <w:proofErr w:type="gramStart"/>
            <w:r w:rsidRPr="00ED7AE9">
              <w:rPr>
                <w:sz w:val="20"/>
                <w:szCs w:val="20"/>
              </w:rPr>
              <w:t>stay with their group at all times</w:t>
            </w:r>
            <w:proofErr w:type="gramEnd"/>
            <w:r w:rsidRPr="00ED7AE9">
              <w:rPr>
                <w:sz w:val="20"/>
                <w:szCs w:val="20"/>
              </w:rPr>
              <w:t>.</w:t>
            </w:r>
          </w:p>
          <w:p w14:paraId="025E8F5E" w14:textId="77777777" w:rsidR="009B7A98" w:rsidRPr="00ED7AE9" w:rsidRDefault="009B7A98" w:rsidP="009B7A98">
            <w:pPr>
              <w:rPr>
                <w:sz w:val="20"/>
                <w:szCs w:val="20"/>
              </w:rPr>
            </w:pPr>
            <w:r w:rsidRPr="00ED7AE9">
              <w:rPr>
                <w:sz w:val="20"/>
                <w:szCs w:val="20"/>
              </w:rPr>
              <w:t>Notify young people of agreed meeting point should they become separated from their group.</w:t>
            </w:r>
          </w:p>
          <w:p w14:paraId="420E301C" w14:textId="22E7729B" w:rsidR="009B7A98" w:rsidRPr="00ED7AE9" w:rsidRDefault="00662D0F" w:rsidP="009B7A98">
            <w:pPr>
              <w:rPr>
                <w:sz w:val="20"/>
                <w:szCs w:val="20"/>
              </w:rPr>
            </w:pPr>
            <w:r>
              <w:rPr>
                <w:sz w:val="20"/>
                <w:szCs w:val="20"/>
              </w:rPr>
              <w:t>Adult volunteers</w:t>
            </w:r>
            <w:r w:rsidR="009B7A98" w:rsidRPr="00ED7AE9">
              <w:rPr>
                <w:sz w:val="20"/>
                <w:szCs w:val="20"/>
              </w:rPr>
              <w:t xml:space="preserve"> will do regular head counts.</w:t>
            </w:r>
          </w:p>
          <w:p w14:paraId="21F431BB" w14:textId="77777777" w:rsidR="003B08A9" w:rsidRPr="008248D7" w:rsidRDefault="003B08A9" w:rsidP="003B08A9">
            <w:pPr>
              <w:rPr>
                <w:sz w:val="20"/>
                <w:szCs w:val="20"/>
              </w:rPr>
            </w:pPr>
            <w:r w:rsidRPr="008248D7">
              <w:rPr>
                <w:sz w:val="20"/>
                <w:szCs w:val="20"/>
              </w:rPr>
              <w:t>Have a lost child plan as follows:</w:t>
            </w:r>
          </w:p>
          <w:p w14:paraId="30249DA3" w14:textId="77777777" w:rsidR="003B08A9" w:rsidRPr="008248D7" w:rsidRDefault="003B08A9" w:rsidP="0062670A">
            <w:pPr>
              <w:pStyle w:val="ListParagraph"/>
              <w:widowControl/>
              <w:numPr>
                <w:ilvl w:val="0"/>
                <w:numId w:val="52"/>
              </w:numPr>
              <w:pBdr>
                <w:top w:val="nil"/>
                <w:left w:val="nil"/>
                <w:bottom w:val="nil"/>
                <w:right w:val="nil"/>
                <w:between w:val="nil"/>
              </w:pBdr>
              <w:spacing w:before="0" w:after="0" w:line="260" w:lineRule="auto"/>
              <w:ind w:left="714" w:hanging="357"/>
            </w:pPr>
            <w:r w:rsidRPr="008248D7">
              <w:t>Adult volunteers to have a list of mobile phone numbers of all adults for ease of communication during search.</w:t>
            </w:r>
          </w:p>
          <w:p w14:paraId="4BD35A74" w14:textId="07C053BB" w:rsidR="009B7A98" w:rsidRPr="00ED7AE9" w:rsidRDefault="003B08A9" w:rsidP="0062670A">
            <w:pPr>
              <w:pStyle w:val="ListParagraph"/>
              <w:numPr>
                <w:ilvl w:val="0"/>
                <w:numId w:val="52"/>
              </w:numPr>
              <w:spacing w:before="0" w:after="0"/>
            </w:pPr>
            <w:r w:rsidRPr="003B08A9">
              <w:t>If young person found to be lost, adult volunteers to carry out search for say 30 minutes then notify GLV or DLV and follow their advice on how to widen/repeat search and when to call the police.</w:t>
            </w:r>
          </w:p>
        </w:tc>
        <w:tc>
          <w:tcPr>
            <w:tcW w:w="4382" w:type="dxa"/>
          </w:tcPr>
          <w:p w14:paraId="35F05B6B" w14:textId="77777777" w:rsidR="009B7A98" w:rsidRPr="00ED7AE9" w:rsidRDefault="009B7A98" w:rsidP="009B7A98">
            <w:pPr>
              <w:rPr>
                <w:sz w:val="20"/>
                <w:szCs w:val="20"/>
              </w:rPr>
            </w:pPr>
            <w:r w:rsidRPr="00ED7AE9">
              <w:rPr>
                <w:sz w:val="20"/>
                <w:szCs w:val="20"/>
              </w:rPr>
              <w:t xml:space="preserve">Beavers will generally </w:t>
            </w:r>
            <w:proofErr w:type="gramStart"/>
            <w:r w:rsidRPr="00ED7AE9">
              <w:rPr>
                <w:sz w:val="20"/>
                <w:szCs w:val="20"/>
              </w:rPr>
              <w:t>have an adult with them at all times</w:t>
            </w:r>
            <w:proofErr w:type="gramEnd"/>
            <w:r w:rsidRPr="00ED7AE9">
              <w:rPr>
                <w:sz w:val="20"/>
                <w:szCs w:val="20"/>
              </w:rPr>
              <w:t>.</w:t>
            </w:r>
          </w:p>
          <w:p w14:paraId="0641EFB5" w14:textId="1F32454A" w:rsidR="009B7A98" w:rsidRPr="00ED7AE9" w:rsidRDefault="009B7A98" w:rsidP="009B7A98">
            <w:pPr>
              <w:rPr>
                <w:color w:val="FF0000"/>
                <w:sz w:val="20"/>
                <w:szCs w:val="20"/>
              </w:rPr>
            </w:pPr>
            <w:r w:rsidRPr="00ED7AE9">
              <w:rPr>
                <w:sz w:val="20"/>
                <w:szCs w:val="20"/>
              </w:rPr>
              <w:t>Cubs and scouts may be permitted to carry out an activity in groups, within clear boundaries, with remote supervision by leaders</w:t>
            </w:r>
          </w:p>
        </w:tc>
      </w:tr>
      <w:tr w:rsidR="009B7A98" w:rsidRPr="001C60E8" w14:paraId="0FE37950" w14:textId="77777777" w:rsidTr="00797831">
        <w:trPr>
          <w:trHeight w:val="678"/>
        </w:trPr>
        <w:tc>
          <w:tcPr>
            <w:tcW w:w="2840" w:type="dxa"/>
          </w:tcPr>
          <w:p w14:paraId="49E3396F" w14:textId="70799679" w:rsidR="009B7A98" w:rsidRPr="000503FA" w:rsidRDefault="009B7A98" w:rsidP="009B7A98">
            <w:pPr>
              <w:widowControl/>
              <w:autoSpaceDE/>
              <w:autoSpaceDN/>
              <w:rPr>
                <w:b/>
                <w:sz w:val="20"/>
                <w:szCs w:val="20"/>
              </w:rPr>
            </w:pPr>
            <w:r w:rsidRPr="000503FA">
              <w:rPr>
                <w:b/>
                <w:sz w:val="20"/>
                <w:szCs w:val="20"/>
              </w:rPr>
              <w:t>Injury or illness - minor</w:t>
            </w:r>
          </w:p>
        </w:tc>
        <w:tc>
          <w:tcPr>
            <w:tcW w:w="1556" w:type="dxa"/>
          </w:tcPr>
          <w:p w14:paraId="2D1F2E2B" w14:textId="77777777" w:rsidR="009B7A98" w:rsidRPr="000503FA" w:rsidRDefault="009B7A98" w:rsidP="009B7A98">
            <w:pPr>
              <w:rPr>
                <w:sz w:val="20"/>
                <w:szCs w:val="20"/>
              </w:rPr>
            </w:pPr>
          </w:p>
        </w:tc>
        <w:tc>
          <w:tcPr>
            <w:tcW w:w="6673" w:type="dxa"/>
          </w:tcPr>
          <w:p w14:paraId="7B6AC063" w14:textId="00A01AE8" w:rsidR="009B7A98" w:rsidRPr="000503FA" w:rsidRDefault="009B7A98" w:rsidP="009B7A98">
            <w:pPr>
              <w:pBdr>
                <w:top w:val="nil"/>
                <w:left w:val="nil"/>
                <w:bottom w:val="nil"/>
                <w:right w:val="nil"/>
                <w:between w:val="nil"/>
                <w:bar w:val="nil"/>
              </w:pBdr>
              <w:rPr>
                <w:sz w:val="20"/>
                <w:szCs w:val="20"/>
              </w:rPr>
            </w:pPr>
            <w:r w:rsidRPr="000503FA">
              <w:rPr>
                <w:sz w:val="20"/>
                <w:szCs w:val="20"/>
              </w:rPr>
              <w:t>Designated first aider for each meeting</w:t>
            </w:r>
            <w:r w:rsidR="0062670A">
              <w:rPr>
                <w:sz w:val="20"/>
                <w:szCs w:val="20"/>
              </w:rPr>
              <w:t xml:space="preserve"> and f</w:t>
            </w:r>
            <w:r w:rsidRPr="000503FA">
              <w:rPr>
                <w:sz w:val="20"/>
                <w:szCs w:val="20"/>
              </w:rPr>
              <w:t>irst aid kits kept stocked.</w:t>
            </w:r>
          </w:p>
          <w:p w14:paraId="49638588" w14:textId="22F820AF" w:rsidR="009B7A98" w:rsidRPr="000503FA" w:rsidRDefault="009B7A98" w:rsidP="009B7A98">
            <w:pPr>
              <w:pBdr>
                <w:top w:val="nil"/>
                <w:left w:val="nil"/>
                <w:bottom w:val="nil"/>
                <w:right w:val="nil"/>
                <w:between w:val="nil"/>
                <w:bar w:val="nil"/>
              </w:pBdr>
              <w:rPr>
                <w:sz w:val="20"/>
                <w:szCs w:val="20"/>
              </w:rPr>
            </w:pPr>
            <w:r w:rsidRPr="000503FA">
              <w:rPr>
                <w:sz w:val="20"/>
                <w:szCs w:val="20"/>
              </w:rPr>
              <w:t>Parents reminded to inform us of medical issues via OSM.</w:t>
            </w:r>
          </w:p>
          <w:p w14:paraId="586E3008" w14:textId="5531A87A" w:rsidR="009B7A98" w:rsidRPr="000503FA" w:rsidRDefault="009B7A98" w:rsidP="009B7A98">
            <w:pPr>
              <w:pBdr>
                <w:top w:val="nil"/>
                <w:left w:val="nil"/>
                <w:bottom w:val="nil"/>
                <w:right w:val="nil"/>
                <w:between w:val="nil"/>
                <w:bar w:val="nil"/>
              </w:pBdr>
              <w:rPr>
                <w:sz w:val="20"/>
                <w:szCs w:val="20"/>
              </w:rPr>
            </w:pPr>
            <w:r w:rsidRPr="000503FA">
              <w:rPr>
                <w:sz w:val="20"/>
                <w:szCs w:val="20"/>
              </w:rPr>
              <w:t>Where young people use inhalers or EpiPens, remind them to bring them to all meetings as appropriate.</w:t>
            </w:r>
          </w:p>
          <w:p w14:paraId="0A069E15" w14:textId="017F5793" w:rsidR="009B7A98" w:rsidRPr="000503FA" w:rsidRDefault="009B7A98" w:rsidP="009B7A98">
            <w:pPr>
              <w:pBdr>
                <w:top w:val="nil"/>
                <w:left w:val="nil"/>
                <w:bottom w:val="nil"/>
                <w:right w:val="nil"/>
                <w:between w:val="nil"/>
                <w:bar w:val="nil"/>
              </w:pBdr>
              <w:rPr>
                <w:sz w:val="20"/>
                <w:szCs w:val="20"/>
              </w:rPr>
            </w:pPr>
            <w:r w:rsidRPr="000503FA">
              <w:rPr>
                <w:sz w:val="20"/>
                <w:szCs w:val="20"/>
              </w:rPr>
              <w:t xml:space="preserve">All </w:t>
            </w:r>
            <w:r w:rsidR="0062670A">
              <w:rPr>
                <w:sz w:val="20"/>
                <w:szCs w:val="20"/>
              </w:rPr>
              <w:t>adult volunteers to</w:t>
            </w:r>
            <w:r w:rsidRPr="000503FA">
              <w:rPr>
                <w:sz w:val="20"/>
                <w:szCs w:val="20"/>
              </w:rPr>
              <w:t xml:space="preserve"> be informed of medical issues (e.g. epi pens/inhalers).</w:t>
            </w:r>
          </w:p>
          <w:p w14:paraId="203AEF1B" w14:textId="3FD0490C" w:rsidR="009B7A98" w:rsidRPr="000503FA" w:rsidRDefault="009B7A98" w:rsidP="009B7A98">
            <w:pPr>
              <w:rPr>
                <w:sz w:val="20"/>
                <w:szCs w:val="20"/>
              </w:rPr>
            </w:pPr>
            <w:r w:rsidRPr="000503FA">
              <w:rPr>
                <w:sz w:val="20"/>
                <w:szCs w:val="20"/>
              </w:rPr>
              <w:t>Parents to be called and young person taken home if appropriate.</w:t>
            </w:r>
          </w:p>
        </w:tc>
        <w:tc>
          <w:tcPr>
            <w:tcW w:w="4382" w:type="dxa"/>
          </w:tcPr>
          <w:p w14:paraId="0FF39D3A" w14:textId="1B04F80A" w:rsidR="009B7A98" w:rsidRPr="00797831" w:rsidRDefault="009B7A98" w:rsidP="009B7A98">
            <w:pPr>
              <w:rPr>
                <w:color w:val="FF0000"/>
                <w:sz w:val="16"/>
                <w:szCs w:val="16"/>
              </w:rPr>
            </w:pPr>
          </w:p>
        </w:tc>
      </w:tr>
    </w:tbl>
    <w:p w14:paraId="24B1B13B" w14:textId="77777777" w:rsidR="008349D7" w:rsidRDefault="008349D7" w:rsidP="00727784">
      <w:pPr>
        <w:pStyle w:val="Heading3"/>
        <w:rPr>
          <w:szCs w:val="20"/>
        </w:rPr>
      </w:pPr>
    </w:p>
    <w:p w14:paraId="2C0C60AA" w14:textId="77777777" w:rsidR="00A3152D" w:rsidRPr="00085BBE" w:rsidRDefault="00A3152D" w:rsidP="00A3152D">
      <w:pPr>
        <w:pStyle w:val="Heading3"/>
        <w:rPr>
          <w:b/>
          <w:lang w:val="en-GB"/>
        </w:rPr>
      </w:pPr>
      <w:r w:rsidRPr="00085BBE">
        <w:rPr>
          <w:b/>
          <w:lang w:val="en-GB"/>
        </w:rPr>
        <w:lastRenderedPageBreak/>
        <w:t>Never be afraid to stop an activity if it is becoming unsafe!</w:t>
      </w:r>
    </w:p>
    <w:p w14:paraId="71E532B2" w14:textId="77777777" w:rsidR="00A3152D" w:rsidRPr="003A28F1" w:rsidRDefault="00A3152D" w:rsidP="00A3152D">
      <w:pPr>
        <w:pStyle w:val="Heading3"/>
        <w:rPr>
          <w:rFonts w:ascii="Nunito Sans" w:eastAsia="Nunito Sans" w:hAnsi="Nunito Sans" w:cs="Nunito Sans"/>
          <w:bCs w:val="0"/>
          <w:color w:val="auto"/>
          <w:spacing w:val="0"/>
          <w:szCs w:val="20"/>
          <w:lang w:val="en-GB"/>
        </w:rPr>
      </w:pPr>
      <w:proofErr w:type="gramStart"/>
      <w:r w:rsidRPr="003A28F1">
        <w:rPr>
          <w:rFonts w:ascii="Nunito Sans" w:eastAsia="Nunito Sans" w:hAnsi="Nunito Sans" w:cs="Nunito Sans"/>
          <w:bCs w:val="0"/>
          <w:color w:val="auto"/>
          <w:spacing w:val="0"/>
          <w:szCs w:val="20"/>
          <w:lang w:val="en-GB"/>
        </w:rPr>
        <w:t>Don‘</w:t>
      </w:r>
      <w:proofErr w:type="gramEnd"/>
      <w:r w:rsidRPr="003A28F1">
        <w:rPr>
          <w:rFonts w:ascii="Nunito Sans" w:eastAsia="Nunito Sans" w:hAnsi="Nunito Sans" w:cs="Nunito Sans"/>
          <w:bCs w:val="0"/>
          <w:color w:val="auto"/>
          <w:spacing w:val="0"/>
          <w:szCs w:val="20"/>
          <w:lang w:val="en-GB"/>
        </w:rPr>
        <w:t xml:space="preserve">t </w:t>
      </w:r>
      <w:proofErr w:type="gramStart"/>
      <w:r w:rsidRPr="003A28F1">
        <w:rPr>
          <w:rFonts w:ascii="Nunito Sans" w:eastAsia="Nunito Sans" w:hAnsi="Nunito Sans" w:cs="Nunito Sans"/>
          <w:bCs w:val="0"/>
          <w:color w:val="auto"/>
          <w:spacing w:val="0"/>
          <w:szCs w:val="20"/>
          <w:lang w:val="en-GB"/>
        </w:rPr>
        <w:t>forget</w:t>
      </w:r>
      <w:proofErr w:type="gramEnd"/>
      <w:r w:rsidRPr="003A28F1">
        <w:rPr>
          <w:rFonts w:ascii="Nunito Sans" w:eastAsia="Nunito Sans" w:hAnsi="Nunito Sans" w:cs="Nunito Sans"/>
          <w:bCs w:val="0"/>
          <w:color w:val="auto"/>
          <w:spacing w:val="0"/>
          <w:szCs w:val="20"/>
          <w:lang w:val="en-GB"/>
        </w:rPr>
        <w:t xml:space="preserve">, as part of your programme planning, you should have contingency activities in reserve just in case you can’t do what was planned or you need to stop </w:t>
      </w:r>
      <w:proofErr w:type="gramStart"/>
      <w:r w:rsidRPr="003A28F1">
        <w:rPr>
          <w:rFonts w:ascii="Nunito Sans" w:eastAsia="Nunito Sans" w:hAnsi="Nunito Sans" w:cs="Nunito Sans"/>
          <w:bCs w:val="0"/>
          <w:color w:val="auto"/>
          <w:spacing w:val="0"/>
          <w:szCs w:val="20"/>
          <w:lang w:val="en-GB"/>
        </w:rPr>
        <w:t>half way</w:t>
      </w:r>
      <w:proofErr w:type="gramEnd"/>
      <w:r w:rsidRPr="003A28F1">
        <w:rPr>
          <w:rFonts w:ascii="Nunito Sans" w:eastAsia="Nunito Sans" w:hAnsi="Nunito Sans" w:cs="Nunito Sans"/>
          <w:bCs w:val="0"/>
          <w:color w:val="auto"/>
          <w:spacing w:val="0"/>
          <w:szCs w:val="20"/>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p w14:paraId="741D888C" w14:textId="77777777" w:rsidR="00A3152D" w:rsidRPr="00CE188D" w:rsidRDefault="00A3152D" w:rsidP="00727784">
      <w:pPr>
        <w:pStyle w:val="Heading3"/>
        <w:rPr>
          <w:szCs w:val="20"/>
        </w:rPr>
      </w:pPr>
    </w:p>
    <w:sectPr w:rsidR="00A3152D" w:rsidRPr="00CE188D" w:rsidSect="006E4079">
      <w:headerReference w:type="default" r:id="rId11"/>
      <w:footerReference w:type="default" r:id="rId12"/>
      <w:pgSz w:w="16840" w:h="11910" w:orient="landscape"/>
      <w:pgMar w:top="1050" w:right="993" w:bottom="1420" w:left="680" w:header="499" w:footer="51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B6580" w14:textId="77777777" w:rsidR="00FE76B4" w:rsidRDefault="00FE76B4">
      <w:r>
        <w:separator/>
      </w:r>
    </w:p>
  </w:endnote>
  <w:endnote w:type="continuationSeparator" w:id="0">
    <w:p w14:paraId="5072C063" w14:textId="77777777" w:rsidR="00FE76B4" w:rsidRDefault="00FE7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embedRegular r:id="rId1" w:fontKey="{9AA018A2-D8C8-47F0-8DA3-1DAA7A6B48B2}"/>
    <w:embedBold r:id="rId2" w:fontKey="{D66AA66B-1838-4161-8A37-30B1E6439E2A}"/>
    <w:embedItalic r:id="rId3" w:fontKey="{C15AFDDF-AE18-4AE9-A46E-11BCE73C1FAA}"/>
  </w:font>
  <w:font w:name="NunitoSans-Light">
    <w:charset w:val="00"/>
    <w:family w:val="auto"/>
    <w:pitch w:val="variable"/>
    <w:sig w:usb0="00000001" w:usb1="00000001" w:usb2="00000000" w:usb3="00000000" w:csb0="00000193" w:csb1="00000000"/>
  </w:font>
  <w:font w:name="Calibri">
    <w:panose1 w:val="020F0502020204030204"/>
    <w:charset w:val="00"/>
    <w:family w:val="swiss"/>
    <w:pitch w:val="variable"/>
    <w:sig w:usb0="E4002EFF" w:usb1="C200247B" w:usb2="00000009" w:usb3="00000000" w:csb0="000001FF" w:csb1="00000000"/>
    <w:embedRegular r:id="rId4" w:fontKey="{1C7DE676-6429-42AC-A642-D17D6BDC308B}"/>
  </w:font>
  <w:font w:name="Trebuchet MS">
    <w:panose1 w:val="020B0603020202020204"/>
    <w:charset w:val="00"/>
    <w:family w:val="swiss"/>
    <w:pitch w:val="variable"/>
    <w:sig w:usb0="00000687" w:usb1="00000000" w:usb2="00000000" w:usb3="00000000" w:csb0="0000009F" w:csb1="00000000"/>
    <w:embedRegular r:id="rId5" w:fontKey="{9F9804AF-0EC1-4FD3-A97A-99060AA26CC4}"/>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6" w:fontKey="{F4A6B4E2-CB8C-49B7-99C2-8EBD25E6426A}"/>
  </w:font>
  <w:font w:name="Nunito Sans Black">
    <w:charset w:val="00"/>
    <w:family w:val="auto"/>
    <w:pitch w:val="variable"/>
    <w:sig w:usb0="A00002FF" w:usb1="5000204B" w:usb2="00000000" w:usb3="00000000" w:csb0="00000197" w:csb1="00000000"/>
    <w:embedRegular r:id="rId7" w:fontKey="{DDA5E6BB-DA87-479E-A606-9B2C2DD62211}"/>
    <w:embedBold r:id="rId8" w:fontKey="{BF903F70-AA18-4CAF-A301-762947907C7C}"/>
  </w:font>
  <w:font w:name="NunitoSans-Black">
    <w:charset w:val="00"/>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embedRegular r:id="rId9" w:fontKey="{A325A2E3-B621-4689-9510-7188F87EC644}"/>
  </w:font>
  <w:font w:name="Nunito Light">
    <w:altName w:val="Cambria"/>
    <w:charset w:val="00"/>
    <w:family w:val="auto"/>
    <w:pitch w:val="variable"/>
    <w:sig w:usb0="A00002FF" w:usb1="5000204B" w:usb2="00000000" w:usb3="00000000" w:csb0="00000197" w:csb1="00000000"/>
    <w:embedRegular r:id="rId10" w:fontKey="{C01DF331-DC8E-4140-9673-E0A05E02242A}"/>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1" w:fontKey="{6814374B-102B-4792-A53B-B14FC3C954D5}"/>
  </w:font>
  <w:font w:name="Calibri Light">
    <w:panose1 w:val="020F0302020204030204"/>
    <w:charset w:val="00"/>
    <w:family w:val="swiss"/>
    <w:pitch w:val="variable"/>
    <w:sig w:usb0="E4002EFF" w:usb1="C200247B" w:usb2="00000009" w:usb3="00000000" w:csb0="000001FF" w:csb1="00000000"/>
    <w:embedRegular r:id="rId12" w:fontKey="{482552E2-FED7-4E15-9F0B-499FB95FF3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2107" w14:textId="77777777" w:rsidR="00ED7AE9" w:rsidRPr="00746728" w:rsidRDefault="00ED7AE9" w:rsidP="00ED7AE9">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19830ECE" w14:textId="4148AD19" w:rsidR="0066293D" w:rsidRPr="00CE188D" w:rsidRDefault="0066293D" w:rsidP="0066293D">
    <w:pPr>
      <w:pStyle w:val="Heading3"/>
    </w:pPr>
  </w:p>
  <w:p w14:paraId="53DBA3AA" w14:textId="2329B7D6" w:rsidR="00465843" w:rsidRPr="0066293D" w:rsidRDefault="00465843" w:rsidP="0066293D">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A8416" w14:textId="77777777" w:rsidR="00FE76B4" w:rsidRDefault="00FE76B4">
      <w:r>
        <w:separator/>
      </w:r>
    </w:p>
  </w:footnote>
  <w:footnote w:type="continuationSeparator" w:id="0">
    <w:p w14:paraId="40ACFA67" w14:textId="77777777" w:rsidR="00FE76B4" w:rsidRDefault="00FE7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E48F9" w14:textId="374F05B2" w:rsidR="008349D7" w:rsidRPr="008349D7" w:rsidRDefault="008349D7" w:rsidP="008349D7">
    <w:pPr>
      <w:pStyle w:val="Heading4"/>
    </w:pPr>
    <w:r>
      <w:t xml:space="preserve">Risk </w:t>
    </w:r>
    <w:r w:rsidR="00F14B54">
      <w:t>a</w:t>
    </w:r>
    <w:r>
      <w:t>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F663792"/>
    <w:lvl w:ilvl="0">
      <w:start w:val="1"/>
      <w:numFmt w:val="decimal"/>
      <w:pStyle w:val="ListNumber5"/>
      <w:lvlText w:val="%1"/>
      <w:lvlJc w:val="left"/>
      <w:pPr>
        <w:tabs>
          <w:tab w:val="num" w:pos="1134"/>
        </w:tabs>
        <w:ind w:left="1134" w:hanging="340"/>
      </w:pPr>
      <w:rPr>
        <w:rFonts w:hint="default"/>
      </w:rPr>
    </w:lvl>
  </w:abstractNum>
  <w:abstractNum w:abstractNumId="1" w15:restartNumberingAfterBreak="0">
    <w:nsid w:val="FFFFFF7D"/>
    <w:multiLevelType w:val="singleLevel"/>
    <w:tmpl w:val="BEF69EEC"/>
    <w:lvl w:ilvl="0">
      <w:start w:val="1"/>
      <w:numFmt w:val="decimal"/>
      <w:pStyle w:val="ListNumber4"/>
      <w:lvlText w:val="%1"/>
      <w:lvlJc w:val="left"/>
      <w:pPr>
        <w:tabs>
          <w:tab w:val="num" w:pos="680"/>
        </w:tabs>
        <w:ind w:left="680" w:hanging="226"/>
      </w:pPr>
      <w:rPr>
        <w:rFonts w:hint="default"/>
      </w:rPr>
    </w:lvl>
  </w:abstractNum>
  <w:abstractNum w:abstractNumId="2" w15:restartNumberingAfterBreak="0">
    <w:nsid w:val="FFFFFF7E"/>
    <w:multiLevelType w:val="singleLevel"/>
    <w:tmpl w:val="182E08C8"/>
    <w:lvl w:ilvl="0">
      <w:start w:val="1"/>
      <w:numFmt w:val="decimal"/>
      <w:pStyle w:val="ListNumber3"/>
      <w:lvlText w:val="%1"/>
      <w:lvlJc w:val="left"/>
      <w:pPr>
        <w:tabs>
          <w:tab w:val="num" w:pos="680"/>
        </w:tabs>
        <w:ind w:left="680" w:hanging="226"/>
      </w:pPr>
      <w:rPr>
        <w:rFonts w:hint="default"/>
        <w:color w:val="00A793"/>
      </w:rPr>
    </w:lvl>
  </w:abstractNum>
  <w:abstractNum w:abstractNumId="3" w15:restartNumberingAfterBreak="0">
    <w:nsid w:val="FFFFFF7F"/>
    <w:multiLevelType w:val="singleLevel"/>
    <w:tmpl w:val="8FF8AF38"/>
    <w:lvl w:ilvl="0">
      <w:start w:val="1"/>
      <w:numFmt w:val="decimal"/>
      <w:pStyle w:val="ListNumber2"/>
      <w:lvlText w:val="%1"/>
      <w:lvlJc w:val="left"/>
      <w:pPr>
        <w:tabs>
          <w:tab w:val="num" w:pos="227"/>
        </w:tabs>
        <w:ind w:left="227" w:hanging="227"/>
      </w:pPr>
      <w:rPr>
        <w:rFonts w:hint="default"/>
        <w:color w:val="000000"/>
      </w:rPr>
    </w:lvl>
  </w:abstractNum>
  <w:abstractNum w:abstractNumId="4" w15:restartNumberingAfterBreak="0">
    <w:nsid w:val="FFFFFF80"/>
    <w:multiLevelType w:val="singleLevel"/>
    <w:tmpl w:val="88CC63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3E26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582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F48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7AA924"/>
    <w:lvl w:ilvl="0">
      <w:start w:val="1"/>
      <w:numFmt w:val="decimal"/>
      <w:pStyle w:val="ListNumber"/>
      <w:lvlText w:val="%1"/>
      <w:lvlJc w:val="left"/>
      <w:pPr>
        <w:tabs>
          <w:tab w:val="num" w:pos="227"/>
        </w:tabs>
        <w:ind w:left="227" w:hanging="227"/>
      </w:pPr>
      <w:rPr>
        <w:rFonts w:hint="default"/>
        <w:color w:val="00A793"/>
      </w:rPr>
    </w:lvl>
  </w:abstractNum>
  <w:abstractNum w:abstractNumId="9" w15:restartNumberingAfterBreak="0">
    <w:nsid w:val="FFFFFF89"/>
    <w:multiLevelType w:val="singleLevel"/>
    <w:tmpl w:val="B7CA56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17309"/>
    <w:multiLevelType w:val="hybridMultilevel"/>
    <w:tmpl w:val="F15271A2"/>
    <w:lvl w:ilvl="0" w:tplc="0BD2E5F2">
      <w:start w:val="1"/>
      <w:numFmt w:val="bullet"/>
      <w:pStyle w:val="ListBullet4"/>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6D029D"/>
    <w:multiLevelType w:val="hybridMultilevel"/>
    <w:tmpl w:val="99A86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1F4291"/>
    <w:multiLevelType w:val="hybridMultilevel"/>
    <w:tmpl w:val="F2C05EA2"/>
    <w:lvl w:ilvl="0" w:tplc="4EBE677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5234EB"/>
    <w:multiLevelType w:val="hybridMultilevel"/>
    <w:tmpl w:val="A51A6B72"/>
    <w:lvl w:ilvl="0" w:tplc="4DC015EA">
      <w:start w:val="1"/>
      <w:numFmt w:val="bullet"/>
      <w:pStyle w:val="ListBullet"/>
      <w:lvlText w:val="–"/>
      <w:lvlJc w:val="left"/>
      <w:pPr>
        <w:ind w:left="227"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FD590B"/>
    <w:multiLevelType w:val="multilevel"/>
    <w:tmpl w:val="A1DE5186"/>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A701C5C"/>
    <w:multiLevelType w:val="multilevel"/>
    <w:tmpl w:val="5F886548"/>
    <w:lvl w:ilvl="0">
      <w:start w:val="1"/>
      <w:numFmt w:val="bullet"/>
      <w:lvlText w:val=""/>
      <w:lvlJc w:val="left"/>
      <w:pPr>
        <w:ind w:left="227" w:hanging="227"/>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C8D24FE"/>
    <w:multiLevelType w:val="hybridMultilevel"/>
    <w:tmpl w:val="48009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E9F1291"/>
    <w:multiLevelType w:val="hybridMultilevel"/>
    <w:tmpl w:val="F2347228"/>
    <w:lvl w:ilvl="0" w:tplc="7C1007BE">
      <w:numFmt w:val="bullet"/>
      <w:pStyle w:val="Coulumnbullets"/>
      <w:lvlText w:val="–"/>
      <w:lvlJc w:val="left"/>
      <w:pPr>
        <w:ind w:left="360" w:hanging="360"/>
      </w:pPr>
      <w:rPr>
        <w:rFonts w:ascii="NunitoSans-Light" w:eastAsia="NunitoSans-Light" w:hAnsi="NunitoSans-Light" w:cs="NunitoSans-Light" w:hint="default"/>
        <w:spacing w:val="-2"/>
        <w:w w:val="100"/>
        <w:sz w:val="19"/>
        <w:szCs w:val="19"/>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683276"/>
    <w:multiLevelType w:val="multilevel"/>
    <w:tmpl w:val="8E98ED80"/>
    <w:styleLink w:val="List31"/>
    <w:lvl w:ilvl="0">
      <w:start w:val="1"/>
      <w:numFmt w:val="decimal"/>
      <w:lvlText w:val="%1."/>
      <w:lvlJc w:val="left"/>
      <w:pPr>
        <w:tabs>
          <w:tab w:val="num" w:pos="317"/>
        </w:tabs>
        <w:ind w:left="317" w:hanging="284"/>
      </w:pPr>
      <w:rPr>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053"/>
        </w:tabs>
        <w:ind w:left="1053"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1784"/>
        </w:tabs>
        <w:ind w:left="1784"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493"/>
        </w:tabs>
        <w:ind w:left="2493"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213"/>
        </w:tabs>
        <w:ind w:left="3213"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3944"/>
        </w:tabs>
        <w:ind w:left="3944"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653"/>
        </w:tabs>
        <w:ind w:left="4653"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373"/>
        </w:tabs>
        <w:ind w:left="5373"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104"/>
        </w:tabs>
        <w:ind w:left="6104"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abstractNum>
  <w:abstractNum w:abstractNumId="19" w15:restartNumberingAfterBreak="0">
    <w:nsid w:val="156E4A89"/>
    <w:multiLevelType w:val="hybridMultilevel"/>
    <w:tmpl w:val="4DC4C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5C44255"/>
    <w:multiLevelType w:val="hybridMultilevel"/>
    <w:tmpl w:val="E8583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5C85A99"/>
    <w:multiLevelType w:val="hybridMultilevel"/>
    <w:tmpl w:val="BEE61786"/>
    <w:lvl w:ilvl="0" w:tplc="F15E609A">
      <w:numFmt w:val="bullet"/>
      <w:lvlText w:val="–"/>
      <w:lvlJc w:val="left"/>
      <w:pPr>
        <w:ind w:left="160" w:hanging="143"/>
      </w:pPr>
      <w:rPr>
        <w:rFonts w:ascii="NunitoSans-Light" w:eastAsia="NunitoSans-Light" w:hAnsi="NunitoSans-Light" w:cs="NunitoSans-Light" w:hint="default"/>
        <w:spacing w:val="-2"/>
        <w:w w:val="100"/>
        <w:sz w:val="19"/>
        <w:szCs w:val="19"/>
        <w:lang w:val="en-GB" w:eastAsia="en-GB" w:bidi="en-GB"/>
      </w:rPr>
    </w:lvl>
    <w:lvl w:ilvl="1" w:tplc="4BAC875E">
      <w:numFmt w:val="bullet"/>
      <w:lvlText w:val="•"/>
      <w:lvlJc w:val="left"/>
      <w:pPr>
        <w:ind w:left="448" w:hanging="143"/>
      </w:pPr>
      <w:rPr>
        <w:rFonts w:hint="default"/>
        <w:lang w:val="en-GB" w:eastAsia="en-GB" w:bidi="en-GB"/>
      </w:rPr>
    </w:lvl>
    <w:lvl w:ilvl="2" w:tplc="8ECE113C">
      <w:numFmt w:val="bullet"/>
      <w:lvlText w:val="•"/>
      <w:lvlJc w:val="left"/>
      <w:pPr>
        <w:ind w:left="737" w:hanging="143"/>
      </w:pPr>
      <w:rPr>
        <w:rFonts w:hint="default"/>
        <w:lang w:val="en-GB" w:eastAsia="en-GB" w:bidi="en-GB"/>
      </w:rPr>
    </w:lvl>
    <w:lvl w:ilvl="3" w:tplc="AE4AFAFA">
      <w:numFmt w:val="bullet"/>
      <w:lvlText w:val="•"/>
      <w:lvlJc w:val="left"/>
      <w:pPr>
        <w:ind w:left="1026" w:hanging="143"/>
      </w:pPr>
      <w:rPr>
        <w:rFonts w:hint="default"/>
        <w:lang w:val="en-GB" w:eastAsia="en-GB" w:bidi="en-GB"/>
      </w:rPr>
    </w:lvl>
    <w:lvl w:ilvl="4" w:tplc="DB46BD22">
      <w:numFmt w:val="bullet"/>
      <w:lvlText w:val="•"/>
      <w:lvlJc w:val="left"/>
      <w:pPr>
        <w:ind w:left="1314" w:hanging="143"/>
      </w:pPr>
      <w:rPr>
        <w:rFonts w:hint="default"/>
        <w:lang w:val="en-GB" w:eastAsia="en-GB" w:bidi="en-GB"/>
      </w:rPr>
    </w:lvl>
    <w:lvl w:ilvl="5" w:tplc="734EFCA4">
      <w:numFmt w:val="bullet"/>
      <w:lvlText w:val="•"/>
      <w:lvlJc w:val="left"/>
      <w:pPr>
        <w:ind w:left="1603" w:hanging="143"/>
      </w:pPr>
      <w:rPr>
        <w:rFonts w:hint="default"/>
        <w:lang w:val="en-GB" w:eastAsia="en-GB" w:bidi="en-GB"/>
      </w:rPr>
    </w:lvl>
    <w:lvl w:ilvl="6" w:tplc="BF56ED26">
      <w:numFmt w:val="bullet"/>
      <w:lvlText w:val="•"/>
      <w:lvlJc w:val="left"/>
      <w:pPr>
        <w:ind w:left="1892" w:hanging="143"/>
      </w:pPr>
      <w:rPr>
        <w:rFonts w:hint="default"/>
        <w:lang w:val="en-GB" w:eastAsia="en-GB" w:bidi="en-GB"/>
      </w:rPr>
    </w:lvl>
    <w:lvl w:ilvl="7" w:tplc="5E1A8448">
      <w:numFmt w:val="bullet"/>
      <w:lvlText w:val="•"/>
      <w:lvlJc w:val="left"/>
      <w:pPr>
        <w:ind w:left="2180" w:hanging="143"/>
      </w:pPr>
      <w:rPr>
        <w:rFonts w:hint="default"/>
        <w:lang w:val="en-GB" w:eastAsia="en-GB" w:bidi="en-GB"/>
      </w:rPr>
    </w:lvl>
    <w:lvl w:ilvl="8" w:tplc="5AFAC67E">
      <w:numFmt w:val="bullet"/>
      <w:lvlText w:val="•"/>
      <w:lvlJc w:val="left"/>
      <w:pPr>
        <w:ind w:left="2469" w:hanging="143"/>
      </w:pPr>
      <w:rPr>
        <w:rFonts w:hint="default"/>
        <w:lang w:val="en-GB" w:eastAsia="en-GB" w:bidi="en-GB"/>
      </w:rPr>
    </w:lvl>
  </w:abstractNum>
  <w:abstractNum w:abstractNumId="22" w15:restartNumberingAfterBreak="0">
    <w:nsid w:val="1A875471"/>
    <w:multiLevelType w:val="multilevel"/>
    <w:tmpl w:val="52A27F1C"/>
    <w:styleLink w:val="List8"/>
    <w:lvl w:ilvl="0">
      <w:start w:val="1"/>
      <w:numFmt w:val="decimal"/>
      <w:lvlText w:val="%1."/>
      <w:lvlJc w:val="left"/>
      <w:pPr>
        <w:tabs>
          <w:tab w:val="num" w:pos="317"/>
        </w:tabs>
        <w:ind w:left="317" w:hanging="284"/>
      </w:pPr>
      <w:rPr>
        <w:rFonts w:ascii="Trebuchet MS" w:eastAsia="Trebuchet MS" w:hAnsi="Trebuchet MS" w:cs="Trebuchet MS"/>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020"/>
        </w:tabs>
        <w:ind w:left="102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1751"/>
        </w:tabs>
        <w:ind w:left="1751"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460"/>
        </w:tabs>
        <w:ind w:left="246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180"/>
        </w:tabs>
        <w:ind w:left="318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3911"/>
        </w:tabs>
        <w:ind w:left="3911"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620"/>
        </w:tabs>
        <w:ind w:left="462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340"/>
        </w:tabs>
        <w:ind w:left="534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071"/>
        </w:tabs>
        <w:ind w:left="6071"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abstractNum>
  <w:abstractNum w:abstractNumId="23" w15:restartNumberingAfterBreak="0">
    <w:nsid w:val="1E125F2B"/>
    <w:multiLevelType w:val="multilevel"/>
    <w:tmpl w:val="806C3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FC87656"/>
    <w:multiLevelType w:val="hybridMultilevel"/>
    <w:tmpl w:val="248C6F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4BB4EED"/>
    <w:multiLevelType w:val="hybridMultilevel"/>
    <w:tmpl w:val="6554C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4DF287D"/>
    <w:multiLevelType w:val="multilevel"/>
    <w:tmpl w:val="2E306DBC"/>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57E7E01"/>
    <w:multiLevelType w:val="hybridMultilevel"/>
    <w:tmpl w:val="2E306DBC"/>
    <w:lvl w:ilvl="0" w:tplc="68725242">
      <w:start w:val="1"/>
      <w:numFmt w:val="bullet"/>
      <w:pStyle w:val="List"/>
      <w:lvlText w:val=""/>
      <w:lvlJc w:val="left"/>
      <w:pPr>
        <w:ind w:left="227"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5B6728B"/>
    <w:multiLevelType w:val="hybridMultilevel"/>
    <w:tmpl w:val="5FAA517C"/>
    <w:lvl w:ilvl="0" w:tplc="5B843D0C">
      <w:start w:val="1"/>
      <w:numFmt w:val="decimal"/>
      <w:pStyle w:val="ListContinue5"/>
      <w:lvlText w:val="%1"/>
      <w:lvlJc w:val="left"/>
      <w:pPr>
        <w:tabs>
          <w:tab w:val="num" w:pos="1361"/>
        </w:tabs>
        <w:ind w:left="1361" w:hanging="227"/>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1F188F"/>
    <w:multiLevelType w:val="hybridMultilevel"/>
    <w:tmpl w:val="A7249444"/>
    <w:lvl w:ilvl="0" w:tplc="E9C83CC8">
      <w:numFmt w:val="bullet"/>
      <w:pStyle w:val="ListParagraph"/>
      <w:lvlText w:val="–"/>
      <w:lvlJc w:val="left"/>
      <w:pPr>
        <w:ind w:left="311" w:hanging="152"/>
      </w:pPr>
      <w:rPr>
        <w:rFonts w:ascii="Nunito Sans" w:eastAsia="Nunito Sans" w:hAnsi="Nunito Sans" w:cs="Nunito Sans" w:hint="default"/>
        <w:spacing w:val="-6"/>
        <w:w w:val="100"/>
        <w:sz w:val="20"/>
        <w:szCs w:val="20"/>
        <w:lang w:val="en-GB" w:eastAsia="en-GB" w:bidi="en-GB"/>
      </w:rPr>
    </w:lvl>
    <w:lvl w:ilvl="1" w:tplc="20768FB0">
      <w:numFmt w:val="bullet"/>
      <w:lvlText w:val="•"/>
      <w:lvlJc w:val="left"/>
      <w:pPr>
        <w:ind w:left="812" w:hanging="152"/>
      </w:pPr>
      <w:rPr>
        <w:rFonts w:hint="default"/>
        <w:lang w:val="en-GB" w:eastAsia="en-GB" w:bidi="en-GB"/>
      </w:rPr>
    </w:lvl>
    <w:lvl w:ilvl="2" w:tplc="DC6A4B50">
      <w:numFmt w:val="bullet"/>
      <w:lvlText w:val="•"/>
      <w:lvlJc w:val="left"/>
      <w:pPr>
        <w:ind w:left="1305" w:hanging="152"/>
      </w:pPr>
      <w:rPr>
        <w:rFonts w:hint="default"/>
        <w:lang w:val="en-GB" w:eastAsia="en-GB" w:bidi="en-GB"/>
      </w:rPr>
    </w:lvl>
    <w:lvl w:ilvl="3" w:tplc="C4A6BD78">
      <w:numFmt w:val="bullet"/>
      <w:lvlText w:val="•"/>
      <w:lvlJc w:val="left"/>
      <w:pPr>
        <w:ind w:left="1797" w:hanging="152"/>
      </w:pPr>
      <w:rPr>
        <w:rFonts w:hint="default"/>
        <w:lang w:val="en-GB" w:eastAsia="en-GB" w:bidi="en-GB"/>
      </w:rPr>
    </w:lvl>
    <w:lvl w:ilvl="4" w:tplc="4B266060">
      <w:numFmt w:val="bullet"/>
      <w:lvlText w:val="•"/>
      <w:lvlJc w:val="left"/>
      <w:pPr>
        <w:ind w:left="2290" w:hanging="152"/>
      </w:pPr>
      <w:rPr>
        <w:rFonts w:hint="default"/>
        <w:lang w:val="en-GB" w:eastAsia="en-GB" w:bidi="en-GB"/>
      </w:rPr>
    </w:lvl>
    <w:lvl w:ilvl="5" w:tplc="A680028E">
      <w:numFmt w:val="bullet"/>
      <w:lvlText w:val="•"/>
      <w:lvlJc w:val="left"/>
      <w:pPr>
        <w:ind w:left="2782" w:hanging="152"/>
      </w:pPr>
      <w:rPr>
        <w:rFonts w:hint="default"/>
        <w:lang w:val="en-GB" w:eastAsia="en-GB" w:bidi="en-GB"/>
      </w:rPr>
    </w:lvl>
    <w:lvl w:ilvl="6" w:tplc="5968523A">
      <w:numFmt w:val="bullet"/>
      <w:lvlText w:val="•"/>
      <w:lvlJc w:val="left"/>
      <w:pPr>
        <w:ind w:left="3275" w:hanging="152"/>
      </w:pPr>
      <w:rPr>
        <w:rFonts w:hint="default"/>
        <w:lang w:val="en-GB" w:eastAsia="en-GB" w:bidi="en-GB"/>
      </w:rPr>
    </w:lvl>
    <w:lvl w:ilvl="7" w:tplc="F2EA8AAA">
      <w:numFmt w:val="bullet"/>
      <w:lvlText w:val="•"/>
      <w:lvlJc w:val="left"/>
      <w:pPr>
        <w:ind w:left="3768" w:hanging="152"/>
      </w:pPr>
      <w:rPr>
        <w:rFonts w:hint="default"/>
        <w:lang w:val="en-GB" w:eastAsia="en-GB" w:bidi="en-GB"/>
      </w:rPr>
    </w:lvl>
    <w:lvl w:ilvl="8" w:tplc="2ADCA6CC">
      <w:numFmt w:val="bullet"/>
      <w:lvlText w:val="•"/>
      <w:lvlJc w:val="left"/>
      <w:pPr>
        <w:ind w:left="4260" w:hanging="152"/>
      </w:pPr>
      <w:rPr>
        <w:rFonts w:hint="default"/>
        <w:lang w:val="en-GB" w:eastAsia="en-GB" w:bidi="en-GB"/>
      </w:rPr>
    </w:lvl>
  </w:abstractNum>
  <w:abstractNum w:abstractNumId="30" w15:restartNumberingAfterBreak="0">
    <w:nsid w:val="2CB140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D0E3F16"/>
    <w:multiLevelType w:val="hybridMultilevel"/>
    <w:tmpl w:val="C34E13A0"/>
    <w:lvl w:ilvl="0" w:tplc="8E942FE8">
      <w:start w:val="1"/>
      <w:numFmt w:val="bullet"/>
      <w:pStyle w:val="ListBullet3"/>
      <w:lvlText w:val="–"/>
      <w:lvlJc w:val="left"/>
      <w:pPr>
        <w:ind w:left="454"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474088"/>
    <w:multiLevelType w:val="hybridMultilevel"/>
    <w:tmpl w:val="00B68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867CD5"/>
    <w:multiLevelType w:val="hybridMultilevel"/>
    <w:tmpl w:val="BA4EE9C2"/>
    <w:lvl w:ilvl="0" w:tplc="E03AA7BC">
      <w:numFmt w:val="bullet"/>
      <w:lvlText w:val="-"/>
      <w:lvlJc w:val="left"/>
      <w:pPr>
        <w:ind w:left="360" w:hanging="360"/>
      </w:pPr>
      <w:rPr>
        <w:rFonts w:ascii="Verdana" w:eastAsiaTheme="minorHAnsi" w:hAnsi="Verdan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C214DD1"/>
    <w:multiLevelType w:val="multilevel"/>
    <w:tmpl w:val="227C4EFC"/>
    <w:styleLink w:val="List9"/>
    <w:lvl w:ilvl="0">
      <w:start w:val="1"/>
      <w:numFmt w:val="decimal"/>
      <w:lvlText w:val="%1."/>
      <w:lvlJc w:val="left"/>
      <w:pPr>
        <w:tabs>
          <w:tab w:val="num" w:pos="317"/>
        </w:tabs>
        <w:ind w:left="317" w:hanging="284"/>
      </w:pPr>
      <w:rPr>
        <w:rFonts w:ascii="Trebuchet MS" w:eastAsia="Trebuchet MS" w:hAnsi="Trebuchet MS" w:cs="Trebuchet MS"/>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abstractNum>
  <w:abstractNum w:abstractNumId="35" w15:restartNumberingAfterBreak="0">
    <w:nsid w:val="51F852EC"/>
    <w:multiLevelType w:val="hybridMultilevel"/>
    <w:tmpl w:val="4B4ACF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F371E3A"/>
    <w:multiLevelType w:val="hybridMultilevel"/>
    <w:tmpl w:val="AA5AA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D600E6"/>
    <w:multiLevelType w:val="multilevel"/>
    <w:tmpl w:val="D97AB02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7C41015"/>
    <w:multiLevelType w:val="multilevel"/>
    <w:tmpl w:val="227C4EFC"/>
    <w:lvl w:ilvl="0">
      <w:start w:val="1"/>
      <w:numFmt w:val="decimal"/>
      <w:lvlText w:val="%1."/>
      <w:lvlJc w:val="left"/>
      <w:pPr>
        <w:tabs>
          <w:tab w:val="num" w:pos="317"/>
        </w:tabs>
        <w:ind w:left="317" w:hanging="284"/>
      </w:pPr>
      <w:rPr>
        <w:rFonts w:ascii="Trebuchet MS" w:eastAsia="Trebuchet MS" w:hAnsi="Trebuchet MS" w:cs="Trebuchet MS"/>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Calibri" w:eastAsia="Calibri" w:hAnsi="Calibri" w:cs="Calibri"/>
        <w:caps w:val="0"/>
        <w:smallCaps w:val="0"/>
        <w:strike w:val="0"/>
        <w:dstrike w:val="0"/>
        <w:outline w:val="0"/>
        <w:color w:val="000000"/>
        <w:spacing w:val="0"/>
        <w:kern w:val="0"/>
        <w:position w:val="0"/>
        <w:sz w:val="20"/>
        <w:szCs w:val="20"/>
        <w:u w:val="none" w:color="000000"/>
        <w:vertAlign w:val="baseline"/>
        <w:lang w:val="en-US"/>
      </w:rPr>
    </w:lvl>
  </w:abstractNum>
  <w:abstractNum w:abstractNumId="39" w15:restartNumberingAfterBreak="0">
    <w:nsid w:val="69D02F04"/>
    <w:multiLevelType w:val="hybridMultilevel"/>
    <w:tmpl w:val="0EA40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E66104"/>
    <w:multiLevelType w:val="multilevel"/>
    <w:tmpl w:val="2FD694F4"/>
    <w:lvl w:ilvl="0">
      <w:start w:val="1"/>
      <w:numFmt w:val="decimal"/>
      <w:lvlText w:val="%1"/>
      <w:lvlJc w:val="left"/>
      <w:pPr>
        <w:tabs>
          <w:tab w:val="num" w:pos="1361"/>
        </w:tabs>
        <w:ind w:left="1361" w:hanging="227"/>
      </w:pPr>
      <w:rPr>
        <w:rFonts w:hint="default"/>
        <w:color w:val="00A79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CB81596"/>
    <w:multiLevelType w:val="multilevel"/>
    <w:tmpl w:val="98B004F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2AF04B4"/>
    <w:multiLevelType w:val="multilevel"/>
    <w:tmpl w:val="8E98ED80"/>
    <w:numStyleLink w:val="List31"/>
  </w:abstractNum>
  <w:abstractNum w:abstractNumId="43" w15:restartNumberingAfterBreak="0">
    <w:nsid w:val="72BC6800"/>
    <w:multiLevelType w:val="hybridMultilevel"/>
    <w:tmpl w:val="D1762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204CE3"/>
    <w:multiLevelType w:val="hybridMultilevel"/>
    <w:tmpl w:val="D6088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5E6CF8"/>
    <w:multiLevelType w:val="hybridMultilevel"/>
    <w:tmpl w:val="FA729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D357AF"/>
    <w:multiLevelType w:val="hybridMultilevel"/>
    <w:tmpl w:val="0728D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271AE3"/>
    <w:multiLevelType w:val="hybridMultilevel"/>
    <w:tmpl w:val="3A02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880F63"/>
    <w:multiLevelType w:val="hybridMultilevel"/>
    <w:tmpl w:val="D9DC79C6"/>
    <w:lvl w:ilvl="0" w:tplc="E03AA7BC">
      <w:numFmt w:val="bullet"/>
      <w:lvlText w:val="-"/>
      <w:lvlJc w:val="left"/>
      <w:pPr>
        <w:ind w:left="360" w:hanging="360"/>
      </w:pPr>
      <w:rPr>
        <w:rFonts w:ascii="Verdana" w:eastAsiaTheme="minorHAnsi" w:hAnsi="Verdan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DFE3F4B"/>
    <w:multiLevelType w:val="multilevel"/>
    <w:tmpl w:val="30AECE96"/>
    <w:lvl w:ilvl="0">
      <w:start w:val="1"/>
      <w:numFmt w:val="decimal"/>
      <w:lvlText w:val="%1."/>
      <w:lvlJc w:val="left"/>
      <w:pPr>
        <w:ind w:left="180" w:hanging="180"/>
      </w:pPr>
      <w:rPr>
        <w:rFonts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7FFE147E"/>
    <w:multiLevelType w:val="hybridMultilevel"/>
    <w:tmpl w:val="C630DD1E"/>
    <w:lvl w:ilvl="0" w:tplc="A6A2FF98">
      <w:start w:val="1"/>
      <w:numFmt w:val="bullet"/>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1593147">
    <w:abstractNumId w:val="21"/>
  </w:num>
  <w:num w:numId="2" w16cid:durableId="288901964">
    <w:abstractNumId w:val="29"/>
  </w:num>
  <w:num w:numId="3" w16cid:durableId="605844329">
    <w:abstractNumId w:val="36"/>
  </w:num>
  <w:num w:numId="4" w16cid:durableId="253827668">
    <w:abstractNumId w:val="17"/>
  </w:num>
  <w:num w:numId="5" w16cid:durableId="1721636767">
    <w:abstractNumId w:val="30"/>
  </w:num>
  <w:num w:numId="6" w16cid:durableId="1511403">
    <w:abstractNumId w:val="0"/>
  </w:num>
  <w:num w:numId="7" w16cid:durableId="1256668705">
    <w:abstractNumId w:val="1"/>
  </w:num>
  <w:num w:numId="8" w16cid:durableId="1374959033">
    <w:abstractNumId w:val="2"/>
  </w:num>
  <w:num w:numId="9" w16cid:durableId="310840083">
    <w:abstractNumId w:val="3"/>
  </w:num>
  <w:num w:numId="10" w16cid:durableId="565720378">
    <w:abstractNumId w:val="8"/>
  </w:num>
  <w:num w:numId="11" w16cid:durableId="1358190133">
    <w:abstractNumId w:val="4"/>
  </w:num>
  <w:num w:numId="12" w16cid:durableId="548683701">
    <w:abstractNumId w:val="5"/>
  </w:num>
  <w:num w:numId="13" w16cid:durableId="919144211">
    <w:abstractNumId w:val="6"/>
  </w:num>
  <w:num w:numId="14" w16cid:durableId="1512183822">
    <w:abstractNumId w:val="7"/>
  </w:num>
  <w:num w:numId="15" w16cid:durableId="1900895977">
    <w:abstractNumId w:val="9"/>
  </w:num>
  <w:num w:numId="16" w16cid:durableId="838689934">
    <w:abstractNumId w:val="12"/>
  </w:num>
  <w:num w:numId="17" w16cid:durableId="1684821705">
    <w:abstractNumId w:val="27"/>
  </w:num>
  <w:num w:numId="18" w16cid:durableId="1115056883">
    <w:abstractNumId w:val="15"/>
  </w:num>
  <w:num w:numId="19" w16cid:durableId="856231692">
    <w:abstractNumId w:val="49"/>
  </w:num>
  <w:num w:numId="20" w16cid:durableId="2004970343">
    <w:abstractNumId w:val="41"/>
  </w:num>
  <w:num w:numId="21" w16cid:durableId="1616329321">
    <w:abstractNumId w:val="50"/>
  </w:num>
  <w:num w:numId="22" w16cid:durableId="783615980">
    <w:abstractNumId w:val="37"/>
  </w:num>
  <w:num w:numId="23" w16cid:durableId="675959604">
    <w:abstractNumId w:val="13"/>
  </w:num>
  <w:num w:numId="24" w16cid:durableId="1900626968">
    <w:abstractNumId w:val="14"/>
  </w:num>
  <w:num w:numId="25" w16cid:durableId="1756125215">
    <w:abstractNumId w:val="31"/>
  </w:num>
  <w:num w:numId="26" w16cid:durableId="713046397">
    <w:abstractNumId w:val="26"/>
  </w:num>
  <w:num w:numId="27" w16cid:durableId="385955537">
    <w:abstractNumId w:val="10"/>
  </w:num>
  <w:num w:numId="28" w16cid:durableId="293029922">
    <w:abstractNumId w:val="19"/>
  </w:num>
  <w:num w:numId="29" w16cid:durableId="1985695852">
    <w:abstractNumId w:val="28"/>
  </w:num>
  <w:num w:numId="30" w16cid:durableId="1486239253">
    <w:abstractNumId w:val="40"/>
  </w:num>
  <w:num w:numId="31" w16cid:durableId="1105687753">
    <w:abstractNumId w:val="47"/>
  </w:num>
  <w:num w:numId="32" w16cid:durableId="702635011">
    <w:abstractNumId w:val="43"/>
  </w:num>
  <w:num w:numId="33" w16cid:durableId="1927958447">
    <w:abstractNumId w:val="25"/>
  </w:num>
  <w:num w:numId="34" w16cid:durableId="2092505551">
    <w:abstractNumId w:val="18"/>
  </w:num>
  <w:num w:numId="35" w16cid:durableId="1334067109">
    <w:abstractNumId w:val="42"/>
  </w:num>
  <w:num w:numId="36" w16cid:durableId="371617434">
    <w:abstractNumId w:val="35"/>
  </w:num>
  <w:num w:numId="37" w16cid:durableId="1781728367">
    <w:abstractNumId w:val="22"/>
  </w:num>
  <w:num w:numId="38" w16cid:durableId="363404085">
    <w:abstractNumId w:val="34"/>
  </w:num>
  <w:num w:numId="39" w16cid:durableId="836191024">
    <w:abstractNumId w:val="38"/>
  </w:num>
  <w:num w:numId="40" w16cid:durableId="738864190">
    <w:abstractNumId w:val="20"/>
  </w:num>
  <w:num w:numId="41" w16cid:durableId="293297013">
    <w:abstractNumId w:val="44"/>
  </w:num>
  <w:num w:numId="42" w16cid:durableId="1149983146">
    <w:abstractNumId w:val="24"/>
  </w:num>
  <w:num w:numId="43" w16cid:durableId="1472862799">
    <w:abstractNumId w:val="48"/>
  </w:num>
  <w:num w:numId="44" w16cid:durableId="150221102">
    <w:abstractNumId w:val="33"/>
  </w:num>
  <w:num w:numId="45" w16cid:durableId="1501308897">
    <w:abstractNumId w:val="11"/>
  </w:num>
  <w:num w:numId="46" w16cid:durableId="1279874231">
    <w:abstractNumId w:val="23"/>
  </w:num>
  <w:num w:numId="47" w16cid:durableId="336808296">
    <w:abstractNumId w:val="29"/>
  </w:num>
  <w:num w:numId="48" w16cid:durableId="1730687330">
    <w:abstractNumId w:val="32"/>
  </w:num>
  <w:num w:numId="49" w16cid:durableId="595531">
    <w:abstractNumId w:val="46"/>
  </w:num>
  <w:num w:numId="50" w16cid:durableId="2111466519">
    <w:abstractNumId w:val="45"/>
  </w:num>
  <w:num w:numId="51" w16cid:durableId="1360352107">
    <w:abstractNumId w:val="39"/>
  </w:num>
  <w:num w:numId="52" w16cid:durableId="16443905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yMzI0MLY0NjMwsjBW0lEKTi0uzszPAykwrAUASVBtNiwAAAA="/>
  </w:docVars>
  <w:rsids>
    <w:rsidRoot w:val="000D3460"/>
    <w:rsid w:val="00002B2B"/>
    <w:rsid w:val="000056B8"/>
    <w:rsid w:val="000072E3"/>
    <w:rsid w:val="0001222A"/>
    <w:rsid w:val="000262D7"/>
    <w:rsid w:val="00034967"/>
    <w:rsid w:val="000503FA"/>
    <w:rsid w:val="00062407"/>
    <w:rsid w:val="00064B38"/>
    <w:rsid w:val="000702F6"/>
    <w:rsid w:val="00075271"/>
    <w:rsid w:val="0009099A"/>
    <w:rsid w:val="000A48F6"/>
    <w:rsid w:val="000B5166"/>
    <w:rsid w:val="000D3460"/>
    <w:rsid w:val="000D5A10"/>
    <w:rsid w:val="000D62CF"/>
    <w:rsid w:val="000E1649"/>
    <w:rsid w:val="000E1EAA"/>
    <w:rsid w:val="000E78B5"/>
    <w:rsid w:val="00102EA0"/>
    <w:rsid w:val="00122320"/>
    <w:rsid w:val="001327A0"/>
    <w:rsid w:val="00134916"/>
    <w:rsid w:val="00137129"/>
    <w:rsid w:val="00153A47"/>
    <w:rsid w:val="00154B09"/>
    <w:rsid w:val="00166993"/>
    <w:rsid w:val="00175E03"/>
    <w:rsid w:val="001B69B6"/>
    <w:rsid w:val="001B6D1F"/>
    <w:rsid w:val="001C5B6E"/>
    <w:rsid w:val="001C60E8"/>
    <w:rsid w:val="001D2A32"/>
    <w:rsid w:val="001D60CA"/>
    <w:rsid w:val="001F1DF3"/>
    <w:rsid w:val="00201A76"/>
    <w:rsid w:val="00216EA1"/>
    <w:rsid w:val="002443D5"/>
    <w:rsid w:val="0025095B"/>
    <w:rsid w:val="0025565A"/>
    <w:rsid w:val="002609AB"/>
    <w:rsid w:val="00260C71"/>
    <w:rsid w:val="0026212D"/>
    <w:rsid w:val="002670CC"/>
    <w:rsid w:val="002678AA"/>
    <w:rsid w:val="00270678"/>
    <w:rsid w:val="00272817"/>
    <w:rsid w:val="00273FEC"/>
    <w:rsid w:val="00277736"/>
    <w:rsid w:val="00283D82"/>
    <w:rsid w:val="00284431"/>
    <w:rsid w:val="00287EE3"/>
    <w:rsid w:val="00291697"/>
    <w:rsid w:val="002919F2"/>
    <w:rsid w:val="002978F5"/>
    <w:rsid w:val="002C1ABD"/>
    <w:rsid w:val="002C5913"/>
    <w:rsid w:val="002D1BF0"/>
    <w:rsid w:val="00300534"/>
    <w:rsid w:val="003043AE"/>
    <w:rsid w:val="0031006A"/>
    <w:rsid w:val="00313BC8"/>
    <w:rsid w:val="0031790E"/>
    <w:rsid w:val="0032475A"/>
    <w:rsid w:val="0034438D"/>
    <w:rsid w:val="003453CA"/>
    <w:rsid w:val="00347317"/>
    <w:rsid w:val="00350B8A"/>
    <w:rsid w:val="003550EE"/>
    <w:rsid w:val="0036051E"/>
    <w:rsid w:val="00365714"/>
    <w:rsid w:val="003741E1"/>
    <w:rsid w:val="00383932"/>
    <w:rsid w:val="003A72EC"/>
    <w:rsid w:val="003B08A9"/>
    <w:rsid w:val="003B4982"/>
    <w:rsid w:val="003C1889"/>
    <w:rsid w:val="003D0A90"/>
    <w:rsid w:val="003D1818"/>
    <w:rsid w:val="003D5F11"/>
    <w:rsid w:val="003E0A04"/>
    <w:rsid w:val="003E2F3F"/>
    <w:rsid w:val="00406854"/>
    <w:rsid w:val="00407A72"/>
    <w:rsid w:val="00421FE7"/>
    <w:rsid w:val="00434543"/>
    <w:rsid w:val="00465843"/>
    <w:rsid w:val="00467139"/>
    <w:rsid w:val="0047668F"/>
    <w:rsid w:val="004900C8"/>
    <w:rsid w:val="00491C3D"/>
    <w:rsid w:val="00492BB4"/>
    <w:rsid w:val="004A17BA"/>
    <w:rsid w:val="004C6902"/>
    <w:rsid w:val="004D5ED3"/>
    <w:rsid w:val="004E1C74"/>
    <w:rsid w:val="004E31E2"/>
    <w:rsid w:val="004E37CB"/>
    <w:rsid w:val="004E768C"/>
    <w:rsid w:val="004F31C8"/>
    <w:rsid w:val="0050244F"/>
    <w:rsid w:val="005176E7"/>
    <w:rsid w:val="00526CDC"/>
    <w:rsid w:val="00537D6B"/>
    <w:rsid w:val="00542E23"/>
    <w:rsid w:val="00545242"/>
    <w:rsid w:val="00551736"/>
    <w:rsid w:val="00563C9F"/>
    <w:rsid w:val="005773B7"/>
    <w:rsid w:val="00584306"/>
    <w:rsid w:val="00584D83"/>
    <w:rsid w:val="00591F70"/>
    <w:rsid w:val="005A0067"/>
    <w:rsid w:val="005B1550"/>
    <w:rsid w:val="005C0CFD"/>
    <w:rsid w:val="005C0DF6"/>
    <w:rsid w:val="005C37BD"/>
    <w:rsid w:val="005C3B4F"/>
    <w:rsid w:val="005C6E78"/>
    <w:rsid w:val="005E5C2E"/>
    <w:rsid w:val="005F55FC"/>
    <w:rsid w:val="0060387A"/>
    <w:rsid w:val="00607312"/>
    <w:rsid w:val="00624EBA"/>
    <w:rsid w:val="0062670A"/>
    <w:rsid w:val="006429E0"/>
    <w:rsid w:val="006510F9"/>
    <w:rsid w:val="00656BD1"/>
    <w:rsid w:val="0066293D"/>
    <w:rsid w:val="00662D0F"/>
    <w:rsid w:val="0068021F"/>
    <w:rsid w:val="00681D40"/>
    <w:rsid w:val="006B2FFC"/>
    <w:rsid w:val="006E3AF2"/>
    <w:rsid w:val="006E3F27"/>
    <w:rsid w:val="006E4079"/>
    <w:rsid w:val="006E797F"/>
    <w:rsid w:val="006F5D9A"/>
    <w:rsid w:val="0071703B"/>
    <w:rsid w:val="00721886"/>
    <w:rsid w:val="00727452"/>
    <w:rsid w:val="00727784"/>
    <w:rsid w:val="007306C6"/>
    <w:rsid w:val="00731475"/>
    <w:rsid w:val="007427DF"/>
    <w:rsid w:val="0074749C"/>
    <w:rsid w:val="007510F4"/>
    <w:rsid w:val="00755ACA"/>
    <w:rsid w:val="00756BA5"/>
    <w:rsid w:val="00756C1A"/>
    <w:rsid w:val="007571A7"/>
    <w:rsid w:val="00781101"/>
    <w:rsid w:val="00795CF1"/>
    <w:rsid w:val="00796A6E"/>
    <w:rsid w:val="00797831"/>
    <w:rsid w:val="007A1660"/>
    <w:rsid w:val="007A49B1"/>
    <w:rsid w:val="007D3846"/>
    <w:rsid w:val="007D59DA"/>
    <w:rsid w:val="007E3D9B"/>
    <w:rsid w:val="007E58C6"/>
    <w:rsid w:val="00812715"/>
    <w:rsid w:val="00814A8E"/>
    <w:rsid w:val="008349D7"/>
    <w:rsid w:val="008402C3"/>
    <w:rsid w:val="00844F5B"/>
    <w:rsid w:val="0084623F"/>
    <w:rsid w:val="008473D8"/>
    <w:rsid w:val="00873B5C"/>
    <w:rsid w:val="00882543"/>
    <w:rsid w:val="008831C7"/>
    <w:rsid w:val="0089288B"/>
    <w:rsid w:val="00893C6F"/>
    <w:rsid w:val="0089425D"/>
    <w:rsid w:val="00897FE0"/>
    <w:rsid w:val="008A3608"/>
    <w:rsid w:val="008A3A8F"/>
    <w:rsid w:val="008B437A"/>
    <w:rsid w:val="008C0FBF"/>
    <w:rsid w:val="008C6CCD"/>
    <w:rsid w:val="008E0738"/>
    <w:rsid w:val="008E1C47"/>
    <w:rsid w:val="008E5B4A"/>
    <w:rsid w:val="008F45A0"/>
    <w:rsid w:val="008F5881"/>
    <w:rsid w:val="008F70F3"/>
    <w:rsid w:val="0092652A"/>
    <w:rsid w:val="00935E21"/>
    <w:rsid w:val="00940728"/>
    <w:rsid w:val="00950FCF"/>
    <w:rsid w:val="00986207"/>
    <w:rsid w:val="00986637"/>
    <w:rsid w:val="00992CB2"/>
    <w:rsid w:val="00993843"/>
    <w:rsid w:val="009B7A98"/>
    <w:rsid w:val="009C41BB"/>
    <w:rsid w:val="009D5235"/>
    <w:rsid w:val="009F4294"/>
    <w:rsid w:val="00A1067F"/>
    <w:rsid w:val="00A17A3E"/>
    <w:rsid w:val="00A30463"/>
    <w:rsid w:val="00A3152D"/>
    <w:rsid w:val="00A56BF0"/>
    <w:rsid w:val="00A93336"/>
    <w:rsid w:val="00A94D85"/>
    <w:rsid w:val="00AA1585"/>
    <w:rsid w:val="00AB03ED"/>
    <w:rsid w:val="00AB5D62"/>
    <w:rsid w:val="00AC4085"/>
    <w:rsid w:val="00AD7689"/>
    <w:rsid w:val="00AF640A"/>
    <w:rsid w:val="00B11683"/>
    <w:rsid w:val="00B117A9"/>
    <w:rsid w:val="00B16A51"/>
    <w:rsid w:val="00B2380E"/>
    <w:rsid w:val="00B24CE0"/>
    <w:rsid w:val="00B349AE"/>
    <w:rsid w:val="00B370D3"/>
    <w:rsid w:val="00B461AD"/>
    <w:rsid w:val="00B50157"/>
    <w:rsid w:val="00B51FB0"/>
    <w:rsid w:val="00B734AB"/>
    <w:rsid w:val="00B91396"/>
    <w:rsid w:val="00B95CCA"/>
    <w:rsid w:val="00BD428E"/>
    <w:rsid w:val="00BD70F5"/>
    <w:rsid w:val="00BF04FF"/>
    <w:rsid w:val="00BF5B00"/>
    <w:rsid w:val="00BF7AEF"/>
    <w:rsid w:val="00C10E3A"/>
    <w:rsid w:val="00C432B5"/>
    <w:rsid w:val="00C43F0A"/>
    <w:rsid w:val="00C46720"/>
    <w:rsid w:val="00C517A0"/>
    <w:rsid w:val="00C541A8"/>
    <w:rsid w:val="00C629E3"/>
    <w:rsid w:val="00C810F1"/>
    <w:rsid w:val="00C87958"/>
    <w:rsid w:val="00C94106"/>
    <w:rsid w:val="00C96203"/>
    <w:rsid w:val="00CA178F"/>
    <w:rsid w:val="00CB0EA1"/>
    <w:rsid w:val="00CB3427"/>
    <w:rsid w:val="00CB68A1"/>
    <w:rsid w:val="00CB79E5"/>
    <w:rsid w:val="00CC1B7E"/>
    <w:rsid w:val="00CC506C"/>
    <w:rsid w:val="00CD04D1"/>
    <w:rsid w:val="00CE0F53"/>
    <w:rsid w:val="00CE188D"/>
    <w:rsid w:val="00CE4424"/>
    <w:rsid w:val="00D217F6"/>
    <w:rsid w:val="00D225DB"/>
    <w:rsid w:val="00D35861"/>
    <w:rsid w:val="00D769A4"/>
    <w:rsid w:val="00D83ACF"/>
    <w:rsid w:val="00D9530F"/>
    <w:rsid w:val="00D95E26"/>
    <w:rsid w:val="00D97426"/>
    <w:rsid w:val="00DA1793"/>
    <w:rsid w:val="00DC284B"/>
    <w:rsid w:val="00DC6B8E"/>
    <w:rsid w:val="00DD1A3A"/>
    <w:rsid w:val="00DF4DCE"/>
    <w:rsid w:val="00E0543B"/>
    <w:rsid w:val="00E10F3C"/>
    <w:rsid w:val="00E11B70"/>
    <w:rsid w:val="00E4117E"/>
    <w:rsid w:val="00E42BCD"/>
    <w:rsid w:val="00E53F42"/>
    <w:rsid w:val="00E6243D"/>
    <w:rsid w:val="00E6290A"/>
    <w:rsid w:val="00E82A23"/>
    <w:rsid w:val="00EA1FA8"/>
    <w:rsid w:val="00EA6EEF"/>
    <w:rsid w:val="00EB1B14"/>
    <w:rsid w:val="00EB3D6F"/>
    <w:rsid w:val="00EC221A"/>
    <w:rsid w:val="00EC4AE7"/>
    <w:rsid w:val="00EC66F5"/>
    <w:rsid w:val="00ED4A85"/>
    <w:rsid w:val="00ED7486"/>
    <w:rsid w:val="00ED7AE9"/>
    <w:rsid w:val="00EF6D38"/>
    <w:rsid w:val="00F00E1E"/>
    <w:rsid w:val="00F0120B"/>
    <w:rsid w:val="00F10A7C"/>
    <w:rsid w:val="00F14B54"/>
    <w:rsid w:val="00F155BA"/>
    <w:rsid w:val="00F176A8"/>
    <w:rsid w:val="00F34350"/>
    <w:rsid w:val="00F46F09"/>
    <w:rsid w:val="00F50F45"/>
    <w:rsid w:val="00F56051"/>
    <w:rsid w:val="00F64801"/>
    <w:rsid w:val="00F65513"/>
    <w:rsid w:val="00F70C1A"/>
    <w:rsid w:val="00F91EC6"/>
    <w:rsid w:val="00FB3B35"/>
    <w:rsid w:val="00FB55A6"/>
    <w:rsid w:val="00FB76B1"/>
    <w:rsid w:val="00FC6C0D"/>
    <w:rsid w:val="00FD15CA"/>
    <w:rsid w:val="00FD3113"/>
    <w:rsid w:val="00FD6175"/>
    <w:rsid w:val="00FE0D04"/>
    <w:rsid w:val="00FE510B"/>
    <w:rsid w:val="00FE76B4"/>
    <w:rsid w:val="080FFE21"/>
    <w:rsid w:val="1124D763"/>
    <w:rsid w:val="18B156AD"/>
    <w:rsid w:val="25BEC44B"/>
    <w:rsid w:val="450BAC90"/>
    <w:rsid w:val="47E66D50"/>
    <w:rsid w:val="54C32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ABC9D"/>
  <w15:docId w15:val="{7997FC3A-022B-4F2D-958A-2E3B3BF41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D428E"/>
    <w:pPr>
      <w:widowControl w:val="0"/>
      <w:autoSpaceDE w:val="0"/>
      <w:autoSpaceDN w:val="0"/>
    </w:pPr>
    <w:rPr>
      <w:rFonts w:cs="Nunito Sans"/>
      <w:sz w:val="22"/>
      <w:szCs w:val="22"/>
      <w:lang w:bidi="en-GB"/>
    </w:rPr>
  </w:style>
  <w:style w:type="paragraph" w:styleId="Heading1">
    <w:name w:val="heading 1"/>
    <w:basedOn w:val="Normal"/>
    <w:link w:val="Heading1Char"/>
    <w:uiPriority w:val="1"/>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1"/>
    <w:qFormat/>
    <w:rsid w:val="0060387A"/>
    <w:pPr>
      <w:widowControl w:val="0"/>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link w:val="Heading3Char"/>
    <w:uiPriority w:val="1"/>
    <w:qFormat/>
    <w:rsid w:val="00F34350"/>
    <w:pPr>
      <w:spacing w:after="120" w:line="260" w:lineRule="exact"/>
      <w:outlineLvl w:val="2"/>
    </w:pPr>
    <w:rPr>
      <w:sz w:val="20"/>
      <w:lang w:val="da-DK"/>
    </w:rPr>
  </w:style>
  <w:style w:type="paragraph" w:styleId="Heading4">
    <w:name w:val="heading 4"/>
    <w:basedOn w:val="Normal"/>
    <w:uiPriority w:val="1"/>
    <w:qFormat/>
    <w:rsid w:val="003C1889"/>
    <w:pPr>
      <w:outlineLvl w:val="3"/>
    </w:pPr>
    <w:rPr>
      <w:rFonts w:ascii="Nunito Sans Black" w:hAnsi="Nunito Sans Black"/>
      <w:color w:val="7414DC"/>
      <w:sz w:val="32"/>
      <w:szCs w:val="32"/>
    </w:rPr>
  </w:style>
  <w:style w:type="paragraph" w:styleId="Heading5">
    <w:name w:val="heading 5"/>
    <w:basedOn w:val="Heading4"/>
    <w:uiPriority w:val="1"/>
    <w:qFormat/>
    <w:rsid w:val="00BD428E"/>
    <w:pPr>
      <w:outlineLvl w:val="4"/>
    </w:pPr>
    <w:rPr>
      <w:noProof/>
      <w:lang w:bidi="ar-SA"/>
    </w:rPr>
  </w:style>
  <w:style w:type="paragraph" w:styleId="Heading6">
    <w:name w:val="heading 6"/>
    <w:basedOn w:val="Normal"/>
    <w:next w:val="Normal"/>
    <w:link w:val="Heading6Char"/>
    <w:uiPriority w:val="9"/>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uiPriority w:val="1"/>
    <w:qFormat/>
    <w:rsid w:val="007E58C6"/>
    <w:pPr>
      <w:widowControl w:val="0"/>
      <w:autoSpaceDE w:val="0"/>
      <w:autoSpaceDN w:val="0"/>
      <w:spacing w:line="260" w:lineRule="exact"/>
    </w:pPr>
    <w:rPr>
      <w:rFonts w:cs="Nunito Sans"/>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numPr>
        <w:numId w:val="4"/>
      </w:numPr>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pPr>
      <w:numPr>
        <w:numId w:val="23"/>
      </w:numPr>
    </w:pPr>
  </w:style>
  <w:style w:type="paragraph" w:styleId="ListBullet3">
    <w:name w:val="List Bullet 3"/>
    <w:basedOn w:val="List"/>
    <w:uiPriority w:val="99"/>
    <w:unhideWhenUsed/>
    <w:rsid w:val="007E58C6"/>
    <w:pPr>
      <w:numPr>
        <w:numId w:val="25"/>
      </w:numPr>
    </w:pPr>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numPr>
        <w:numId w:val="17"/>
      </w:numPr>
      <w:contextualSpacing/>
    </w:pPr>
  </w:style>
  <w:style w:type="paragraph" w:styleId="ListBullet4">
    <w:name w:val="List Bullet 4"/>
    <w:basedOn w:val="List"/>
    <w:uiPriority w:val="99"/>
    <w:unhideWhenUsed/>
    <w:rsid w:val="007E58C6"/>
    <w:pPr>
      <w:numPr>
        <w:numId w:val="27"/>
      </w:numPr>
    </w:pPr>
    <w:rPr>
      <w:lang w:val="fr-FR"/>
    </w:rPr>
  </w:style>
  <w:style w:type="paragraph" w:styleId="ListNumber">
    <w:name w:val="List Number"/>
    <w:basedOn w:val="BodyText"/>
    <w:uiPriority w:val="99"/>
    <w:unhideWhenUsed/>
    <w:rsid w:val="007E58C6"/>
    <w:pPr>
      <w:numPr>
        <w:numId w:val="10"/>
      </w:numPr>
      <w:contextualSpacing/>
    </w:pPr>
  </w:style>
  <w:style w:type="paragraph" w:styleId="ListNumber2">
    <w:name w:val="List Number 2"/>
    <w:basedOn w:val="ListNumber"/>
    <w:uiPriority w:val="99"/>
    <w:unhideWhenUsed/>
    <w:rsid w:val="00EA1FA8"/>
    <w:pPr>
      <w:numPr>
        <w:numId w:val="9"/>
      </w:numPr>
    </w:pPr>
  </w:style>
  <w:style w:type="paragraph" w:styleId="ListNumber3">
    <w:name w:val="List Number 3"/>
    <w:basedOn w:val="BodyText"/>
    <w:uiPriority w:val="99"/>
    <w:unhideWhenUsed/>
    <w:rsid w:val="00EA1FA8"/>
    <w:pPr>
      <w:numPr>
        <w:numId w:val="8"/>
      </w:numPr>
      <w:contextualSpacing/>
    </w:pPr>
  </w:style>
  <w:style w:type="paragraph" w:styleId="ListNumber4">
    <w:name w:val="List Number 4"/>
    <w:basedOn w:val="BodyText"/>
    <w:uiPriority w:val="99"/>
    <w:unhideWhenUsed/>
    <w:rsid w:val="00EA1FA8"/>
    <w:pPr>
      <w:numPr>
        <w:numId w:val="7"/>
      </w:numPr>
      <w:contextualSpacing/>
    </w:pPr>
  </w:style>
  <w:style w:type="paragraph" w:styleId="ListNumber5">
    <w:name w:val="List Number 5"/>
    <w:basedOn w:val="BodyText"/>
    <w:uiPriority w:val="99"/>
    <w:unhideWhenUsed/>
    <w:rsid w:val="00284431"/>
    <w:pPr>
      <w:numPr>
        <w:numId w:val="6"/>
      </w:numPr>
      <w:contextualSpacing/>
    </w:pPr>
  </w:style>
  <w:style w:type="paragraph" w:styleId="ListContinue5">
    <w:name w:val="List Continue 5"/>
    <w:basedOn w:val="BodyText"/>
    <w:uiPriority w:val="99"/>
    <w:unhideWhenUsed/>
    <w:rsid w:val="00284431"/>
    <w:pPr>
      <w:numPr>
        <w:numId w:val="29"/>
      </w:numPr>
      <w:spacing w:after="1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numbering" w:customStyle="1" w:styleId="List31">
    <w:name w:val="List 31"/>
    <w:basedOn w:val="NoList"/>
    <w:rsid w:val="00545242"/>
    <w:pPr>
      <w:numPr>
        <w:numId w:val="34"/>
      </w:numPr>
    </w:pPr>
  </w:style>
  <w:style w:type="character" w:styleId="CommentReference">
    <w:name w:val="annotation reference"/>
    <w:basedOn w:val="DefaultParagraphFont"/>
    <w:uiPriority w:val="99"/>
    <w:semiHidden/>
    <w:unhideWhenUsed/>
    <w:rsid w:val="001F1DF3"/>
    <w:rPr>
      <w:sz w:val="16"/>
      <w:szCs w:val="16"/>
    </w:rPr>
  </w:style>
  <w:style w:type="paragraph" w:styleId="CommentText">
    <w:name w:val="annotation text"/>
    <w:basedOn w:val="Normal"/>
    <w:link w:val="CommentTextChar"/>
    <w:uiPriority w:val="99"/>
    <w:semiHidden/>
    <w:unhideWhenUsed/>
    <w:rsid w:val="001F1DF3"/>
    <w:rPr>
      <w:sz w:val="20"/>
      <w:szCs w:val="20"/>
    </w:rPr>
  </w:style>
  <w:style w:type="character" w:customStyle="1" w:styleId="CommentTextChar">
    <w:name w:val="Comment Text Char"/>
    <w:basedOn w:val="DefaultParagraphFont"/>
    <w:link w:val="CommentText"/>
    <w:uiPriority w:val="99"/>
    <w:semiHidden/>
    <w:rsid w:val="001F1DF3"/>
    <w:rPr>
      <w:rFonts w:cs="Nunito Sans"/>
      <w:lang w:bidi="en-GB"/>
    </w:rPr>
  </w:style>
  <w:style w:type="paragraph" w:styleId="CommentSubject">
    <w:name w:val="annotation subject"/>
    <w:basedOn w:val="CommentText"/>
    <w:next w:val="CommentText"/>
    <w:link w:val="CommentSubjectChar"/>
    <w:uiPriority w:val="99"/>
    <w:semiHidden/>
    <w:unhideWhenUsed/>
    <w:rsid w:val="001F1DF3"/>
    <w:rPr>
      <w:b/>
      <w:bCs/>
    </w:rPr>
  </w:style>
  <w:style w:type="character" w:customStyle="1" w:styleId="CommentSubjectChar">
    <w:name w:val="Comment Subject Char"/>
    <w:basedOn w:val="CommentTextChar"/>
    <w:link w:val="CommentSubject"/>
    <w:uiPriority w:val="99"/>
    <w:semiHidden/>
    <w:rsid w:val="001F1DF3"/>
    <w:rPr>
      <w:rFonts w:cs="Nunito Sans"/>
      <w:b/>
      <w:bCs/>
      <w:lang w:bidi="en-GB"/>
    </w:rPr>
  </w:style>
  <w:style w:type="numbering" w:customStyle="1" w:styleId="List8">
    <w:name w:val="List 8"/>
    <w:basedOn w:val="NoList"/>
    <w:rsid w:val="007E3D9B"/>
    <w:pPr>
      <w:numPr>
        <w:numId w:val="37"/>
      </w:numPr>
    </w:pPr>
  </w:style>
  <w:style w:type="numbering" w:customStyle="1" w:styleId="List9">
    <w:name w:val="List 9"/>
    <w:basedOn w:val="NoList"/>
    <w:rsid w:val="002919F2"/>
    <w:pPr>
      <w:numPr>
        <w:numId w:val="38"/>
      </w:numPr>
    </w:pPr>
  </w:style>
  <w:style w:type="paragraph" w:styleId="BodyText2">
    <w:name w:val="Body Text 2"/>
    <w:basedOn w:val="Normal"/>
    <w:link w:val="BodyText2Char"/>
    <w:rsid w:val="0089288B"/>
    <w:pPr>
      <w:widowControl/>
      <w:tabs>
        <w:tab w:val="left" w:pos="540"/>
        <w:tab w:val="left" w:pos="1080"/>
        <w:tab w:val="left" w:pos="1620"/>
      </w:tabs>
      <w:autoSpaceDE/>
      <w:autoSpaceDN/>
    </w:pPr>
    <w:rPr>
      <w:rFonts w:ascii="Arial" w:eastAsia="Times New Roman" w:hAnsi="Arial" w:cs="Times New Roman"/>
      <w:szCs w:val="20"/>
      <w:lang w:bidi="ar-SA"/>
    </w:rPr>
  </w:style>
  <w:style w:type="character" w:customStyle="1" w:styleId="BodyText2Char">
    <w:name w:val="Body Text 2 Char"/>
    <w:basedOn w:val="DefaultParagraphFont"/>
    <w:link w:val="BodyText2"/>
    <w:rsid w:val="0089288B"/>
    <w:rPr>
      <w:rFonts w:ascii="Arial" w:eastAsia="Times New Roman" w:hAnsi="Arial"/>
      <w:sz w:val="22"/>
    </w:rPr>
  </w:style>
  <w:style w:type="character" w:customStyle="1" w:styleId="Heading3Char">
    <w:name w:val="Heading 3 Char"/>
    <w:basedOn w:val="DefaultParagraphFont"/>
    <w:link w:val="Heading3"/>
    <w:uiPriority w:val="1"/>
    <w:rsid w:val="00A3152D"/>
    <w:rPr>
      <w:rFonts w:ascii="Nunito Sans Black" w:eastAsia="NunitoSans-Black" w:hAnsi="Nunito Sans Black" w:cs="NunitoSans-Black"/>
      <w:bCs/>
      <w:color w:val="7414DC"/>
      <w:spacing w:val="-11"/>
      <w:szCs w:val="60"/>
      <w:lang w:val="da-DK"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458586">
      <w:bodyDiv w:val="1"/>
      <w:marLeft w:val="0"/>
      <w:marRight w:val="0"/>
      <w:marTop w:val="0"/>
      <w:marBottom w:val="0"/>
      <w:divBdr>
        <w:top w:val="none" w:sz="0" w:space="0" w:color="auto"/>
        <w:left w:val="none" w:sz="0" w:space="0" w:color="auto"/>
        <w:bottom w:val="none" w:sz="0" w:space="0" w:color="auto"/>
        <w:right w:val="none" w:sz="0" w:space="0" w:color="auto"/>
      </w:divBdr>
      <w:divsChild>
        <w:div w:id="1292518031">
          <w:marLeft w:val="0"/>
          <w:marRight w:val="0"/>
          <w:marTop w:val="0"/>
          <w:marBottom w:val="0"/>
          <w:divBdr>
            <w:top w:val="none" w:sz="0" w:space="0" w:color="auto"/>
            <w:left w:val="none" w:sz="0" w:space="0" w:color="auto"/>
            <w:bottom w:val="none" w:sz="0" w:space="0" w:color="auto"/>
            <w:right w:val="none" w:sz="0" w:space="0" w:color="auto"/>
          </w:divBdr>
        </w:div>
      </w:divsChild>
    </w:div>
    <w:div w:id="1344354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7B09F-8231-4206-80B8-0EF20D3604C1}">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2.xml><?xml version="1.0" encoding="utf-8"?>
<ds:datastoreItem xmlns:ds="http://schemas.openxmlformats.org/officeDocument/2006/customXml" ds:itemID="{84336618-B6A3-40D7-A9B9-3EE7F6AD3A56}">
  <ds:schemaRefs>
    <ds:schemaRef ds:uri="http://schemas.microsoft.com/sharepoint/v3/contenttype/forms"/>
  </ds:schemaRefs>
</ds:datastoreItem>
</file>

<file path=customXml/itemProps3.xml><?xml version="1.0" encoding="utf-8"?>
<ds:datastoreItem xmlns:ds="http://schemas.openxmlformats.org/officeDocument/2006/customXml" ds:itemID="{66156F47-C776-479A-BED8-349D12F7C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66AA6D-089E-4D71-B6D3-470E4F83B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1090</Words>
  <Characters>5586</Characters>
  <Application>Microsoft Office Word</Application>
  <DocSecurity>0</DocSecurity>
  <Lines>192</Lines>
  <Paragraphs>94</Paragraphs>
  <ScaleCrop>false</ScaleCrop>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Jackie Agg</cp:lastModifiedBy>
  <cp:revision>9</cp:revision>
  <dcterms:created xsi:type="dcterms:W3CDTF">2026-03-11T21:50:00Z</dcterms:created>
  <dcterms:modified xsi:type="dcterms:W3CDTF">2026-03-11T22:00:00Z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